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6465909"/>
        <w:docPartObj>
          <w:docPartGallery w:val="Cover Pages"/>
          <w:docPartUnique/>
        </w:docPartObj>
      </w:sdtPr>
      <w:sdtEndPr>
        <w:rPr>
          <w:b/>
          <w:sz w:val="32"/>
        </w:rPr>
      </w:sdtEndPr>
      <w:sdtContent>
        <w:p w14:paraId="21B9631A" w14:textId="030C9DA8" w:rsidR="001E3666" w:rsidRPr="00DE55ED" w:rsidRDefault="001E3666">
          <w:r w:rsidRPr="00DE55ED">
            <w:rPr>
              <w:noProof/>
              <w:lang w:bidi="es-ES"/>
            </w:rPr>
            <mc:AlternateContent>
              <mc:Choice Requires="wpg">
                <w:drawing>
                  <wp:anchor distT="0" distB="0" distL="114300" distR="114300" simplePos="0" relativeHeight="251660288" behindDoc="1" locked="0" layoutInCell="1" allowOverlap="1" wp14:anchorId="601BB396" wp14:editId="2CA3F544">
                    <wp:simplePos x="0" y="0"/>
                    <wp:positionH relativeFrom="page">
                      <wp:posOffset>485775</wp:posOffset>
                    </wp:positionH>
                    <wp:positionV relativeFrom="page">
                      <wp:posOffset>466725</wp:posOffset>
                    </wp:positionV>
                    <wp:extent cx="6864065" cy="9142095"/>
                    <wp:effectExtent l="57150" t="95250" r="78740" b="59055"/>
                    <wp:wrapNone/>
                    <wp:docPr id="193" name="Group 193"/>
                    <wp:cNvGraphicFramePr/>
                    <a:graphic xmlns:a="http://schemas.openxmlformats.org/drawingml/2006/main">
                      <a:graphicData uri="http://schemas.microsoft.com/office/word/2010/wordprocessingGroup">
                        <wpg:wgp>
                          <wpg:cNvGrpSpPr/>
                          <wpg:grpSpPr>
                            <a:xfrm>
                              <a:off x="0" y="0"/>
                              <a:ext cx="6864065" cy="9142095"/>
                              <a:chOff x="0" y="-1"/>
                              <a:chExt cx="6864539" cy="9142095"/>
                            </a:xfrm>
                          </wpg:grpSpPr>
                          <wps:wsp>
                            <wps:cNvPr id="194" name="Rectangle 194"/>
                            <wps:cNvSpPr/>
                            <wps:spPr>
                              <a:xfrm>
                                <a:off x="0" y="-1"/>
                                <a:ext cx="6857999" cy="1419367"/>
                              </a:xfrm>
                              <a:custGeom>
                                <a:avLst/>
                                <a:gdLst>
                                  <a:gd name="connsiteX0" fmla="*/ 0 w 6857999"/>
                                  <a:gd name="connsiteY0" fmla="*/ 0 h 1419367"/>
                                  <a:gd name="connsiteX1" fmla="*/ 6857999 w 6857999"/>
                                  <a:gd name="connsiteY1" fmla="*/ 0 h 1419367"/>
                                  <a:gd name="connsiteX2" fmla="*/ 6857999 w 6857999"/>
                                  <a:gd name="connsiteY2" fmla="*/ 1419367 h 1419367"/>
                                  <a:gd name="connsiteX3" fmla="*/ 0 w 6857999"/>
                                  <a:gd name="connsiteY3" fmla="*/ 1419367 h 1419367"/>
                                  <a:gd name="connsiteX4" fmla="*/ 0 w 6857999"/>
                                  <a:gd name="connsiteY4" fmla="*/ 0 h 1419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7999" h="1419367" fill="none" extrusionOk="0">
                                    <a:moveTo>
                                      <a:pt x="0" y="0"/>
                                    </a:moveTo>
                                    <a:cubicBezTo>
                                      <a:pt x="714698" y="-33775"/>
                                      <a:pt x="4604180" y="138873"/>
                                      <a:pt x="6857999" y="0"/>
                                    </a:cubicBezTo>
                                    <a:cubicBezTo>
                                      <a:pt x="6764067" y="291409"/>
                                      <a:pt x="6869224" y="1091602"/>
                                      <a:pt x="6857999" y="1419367"/>
                                    </a:cubicBezTo>
                                    <a:cubicBezTo>
                                      <a:pt x="5414826" y="1282037"/>
                                      <a:pt x="985711" y="1281511"/>
                                      <a:pt x="0" y="1419367"/>
                                    </a:cubicBezTo>
                                    <a:cubicBezTo>
                                      <a:pt x="36222" y="724691"/>
                                      <a:pt x="107945" y="321398"/>
                                      <a:pt x="0" y="0"/>
                                    </a:cubicBezTo>
                                    <a:close/>
                                  </a:path>
                                  <a:path w="6857999" h="1419367" stroke="0" extrusionOk="0">
                                    <a:moveTo>
                                      <a:pt x="0" y="0"/>
                                    </a:moveTo>
                                    <a:cubicBezTo>
                                      <a:pt x="1042359" y="-101487"/>
                                      <a:pt x="5798917" y="-162162"/>
                                      <a:pt x="6857999" y="0"/>
                                    </a:cubicBezTo>
                                    <a:cubicBezTo>
                                      <a:pt x="6762148" y="678068"/>
                                      <a:pt x="6827640" y="710455"/>
                                      <a:pt x="6857999" y="1419367"/>
                                    </a:cubicBezTo>
                                    <a:cubicBezTo>
                                      <a:pt x="5664542" y="1469432"/>
                                      <a:pt x="1013785" y="1260918"/>
                                      <a:pt x="0" y="1419367"/>
                                    </a:cubicBezTo>
                                    <a:cubicBezTo>
                                      <a:pt x="-7155" y="1151521"/>
                                      <a:pt x="107981" y="246754"/>
                                      <a:pt x="0" y="0"/>
                                    </a:cubicBezTo>
                                    <a:close/>
                                  </a:path>
                                </a:pathLst>
                              </a:custGeom>
                              <a:ln>
                                <a:extLst>
                                  <a:ext uri="{C807C97D-BFC1-408E-A445-0C87EB9F89A2}">
                                    <ask:lineSketchStyleProps xmlns:ask="http://schemas.microsoft.com/office/drawing/2018/sketchyshapes" sd="981765707">
                                      <a:prstGeom prst="rect">
                                        <a:avLst/>
                                      </a:prstGeom>
                                      <ask:type>
                                        <ask:lineSketchCurved/>
                                      </ask:type>
                                    </ask:lineSketchStyleProps>
                                  </a:ext>
                                </a:extLst>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7505699"/>
                                <a:ext cx="6858000" cy="1636395"/>
                              </a:xfrm>
                              <a:custGeom>
                                <a:avLst/>
                                <a:gdLst>
                                  <a:gd name="connsiteX0" fmla="*/ 0 w 6858000"/>
                                  <a:gd name="connsiteY0" fmla="*/ 0 h 1636395"/>
                                  <a:gd name="connsiteX1" fmla="*/ 6858000 w 6858000"/>
                                  <a:gd name="connsiteY1" fmla="*/ 0 h 1636395"/>
                                  <a:gd name="connsiteX2" fmla="*/ 6858000 w 6858000"/>
                                  <a:gd name="connsiteY2" fmla="*/ 1636395 h 1636395"/>
                                  <a:gd name="connsiteX3" fmla="*/ 0 w 6858000"/>
                                  <a:gd name="connsiteY3" fmla="*/ 1636395 h 1636395"/>
                                  <a:gd name="connsiteX4" fmla="*/ 0 w 6858000"/>
                                  <a:gd name="connsiteY4" fmla="*/ 0 h 163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1636395" fill="none" extrusionOk="0">
                                    <a:moveTo>
                                      <a:pt x="0" y="0"/>
                                    </a:moveTo>
                                    <a:cubicBezTo>
                                      <a:pt x="1196805" y="163896"/>
                                      <a:pt x="4876896" y="90437"/>
                                      <a:pt x="6858000" y="0"/>
                                    </a:cubicBezTo>
                                    <a:cubicBezTo>
                                      <a:pt x="6823278" y="250793"/>
                                      <a:pt x="6970163" y="1461761"/>
                                      <a:pt x="6858000" y="1636395"/>
                                    </a:cubicBezTo>
                                    <a:cubicBezTo>
                                      <a:pt x="3925796" y="1568155"/>
                                      <a:pt x="897752" y="1516055"/>
                                      <a:pt x="0" y="1636395"/>
                                    </a:cubicBezTo>
                                    <a:cubicBezTo>
                                      <a:pt x="-73394" y="1382820"/>
                                      <a:pt x="74221" y="261834"/>
                                      <a:pt x="0" y="0"/>
                                    </a:cubicBezTo>
                                    <a:close/>
                                  </a:path>
                                  <a:path w="6858000" h="1636395" stroke="0" extrusionOk="0">
                                    <a:moveTo>
                                      <a:pt x="0" y="0"/>
                                    </a:moveTo>
                                    <a:cubicBezTo>
                                      <a:pt x="2024065" y="125391"/>
                                      <a:pt x="5030978" y="296"/>
                                      <a:pt x="6858000" y="0"/>
                                    </a:cubicBezTo>
                                    <a:cubicBezTo>
                                      <a:pt x="6834711" y="435128"/>
                                      <a:pt x="6871402" y="1113069"/>
                                      <a:pt x="6858000" y="1636395"/>
                                    </a:cubicBezTo>
                                    <a:cubicBezTo>
                                      <a:pt x="3739096" y="1542221"/>
                                      <a:pt x="3011141" y="1772416"/>
                                      <a:pt x="0" y="1636395"/>
                                    </a:cubicBezTo>
                                    <a:cubicBezTo>
                                      <a:pt x="-146729" y="1318837"/>
                                      <a:pt x="45388" y="219646"/>
                                      <a:pt x="0" y="0"/>
                                    </a:cubicBezTo>
                                    <a:close/>
                                  </a:path>
                                </a:pathLst>
                              </a:custGeom>
                              <a:solidFill>
                                <a:srgbClr val="00B050"/>
                              </a:solidFill>
                              <a:ln w="28575">
                                <a:solidFill>
                                  <a:srgbClr val="FF0000"/>
                                </a:solidFill>
                                <a:extLst>
                                  <a:ext uri="{C807C97D-BFC1-408E-A445-0C87EB9F89A2}">
                                    <ask:lineSketchStyleProps xmlns:ask="http://schemas.microsoft.com/office/drawing/2018/sketchyshapes" sd="367464159">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rPr>
                                    <w:alias w:val="Author"/>
                                    <w:tag w:val=""/>
                                    <w:id w:val="-1104494736"/>
                                    <w:dataBinding w:prefixMappings="xmlns:ns0='http://purl.org/dc/elements/1.1/' xmlns:ns1='http://schemas.openxmlformats.org/package/2006/metadata/core-properties' " w:xpath="/ns1:coreProperties[1]/ns0:creator[1]" w:storeItemID="{6C3C8BC8-F283-45AE-878A-BAB7291924A1}"/>
                                    <w:text/>
                                  </w:sdtPr>
                                  <w:sdtEndPr/>
                                  <w:sdtContent>
                                    <w:p w14:paraId="6C50E3C9" w14:textId="7BEC3555" w:rsidR="001E3666" w:rsidRPr="00B41A22" w:rsidRDefault="00B41A22">
                                      <w:pPr>
                                        <w:pStyle w:val="NoSpacing"/>
                                        <w:spacing w:before="120"/>
                                        <w:jc w:val="center"/>
                                        <w:rPr>
                                          <w:color w:val="FFFFFF" w:themeColor="background1"/>
                                          <w:sz w:val="36"/>
                                          <w:szCs w:val="36"/>
                                        </w:rPr>
                                      </w:pPr>
                                      <w:r w:rsidRPr="00B41A22">
                                        <w:rPr>
                                          <w:color w:val="FFFFFF" w:themeColor="background1"/>
                                          <w:sz w:val="36"/>
                                          <w:szCs w:val="36"/>
                                        </w:rPr>
                                        <w:t>Una guía cultural para nuestros</w:t>
                                      </w:r>
                                      <w:r>
                                        <w:rPr>
                                          <w:color w:val="FFFFFF" w:themeColor="background1"/>
                                          <w:sz w:val="36"/>
                                          <w:szCs w:val="36"/>
                                        </w:rPr>
                                        <w:t xml:space="preserve"> compañeros de trabajo</w:t>
                                      </w:r>
                                    </w:p>
                                  </w:sdtContent>
                                </w:sdt>
                                <w:p w14:paraId="763F7420" w14:textId="545CC51B" w:rsidR="001E3666" w:rsidRPr="00AF31E2" w:rsidRDefault="00BC41AA">
                                  <w:pPr>
                                    <w:pStyle w:val="NoSpacing"/>
                                    <w:spacing w:before="120"/>
                                    <w:jc w:val="center"/>
                                    <w:rPr>
                                      <w:color w:val="FFFFFF" w:themeColor="background1"/>
                                      <w:sz w:val="36"/>
                                      <w:szCs w:val="36"/>
                                    </w:rPr>
                                  </w:pPr>
                                  <w:sdt>
                                    <w:sdtPr>
                                      <w:rPr>
                                        <w:caps/>
                                        <w:color w:val="FFFFFF" w:themeColor="background1"/>
                                        <w:sz w:val="36"/>
                                        <w:szCs w:val="36"/>
                                      </w:rPr>
                                      <w:alias w:val="Company"/>
                                      <w:tag w:val=""/>
                                      <w:id w:val="-1744715651"/>
                                      <w:dataBinding w:prefixMappings="xmlns:ns0='http://schemas.openxmlformats.org/officeDocument/2006/extended-properties' " w:xpath="/ns0:Properties[1]/ns0:Company[1]" w:storeItemID="{6668398D-A668-4E3E-A5EB-62B293D839F1}"/>
                                      <w:text/>
                                    </w:sdtPr>
                                    <w:sdtEndPr/>
                                    <w:sdtContent>
                                      <w:r w:rsidR="001E3666" w:rsidRPr="00AF31E2">
                                        <w:rPr>
                                          <w:color w:val="FFFFFF" w:themeColor="background1"/>
                                          <w:sz w:val="36"/>
                                          <w:szCs w:val="36"/>
                                          <w:lang w:bidi="es-ES"/>
                                        </w:rPr>
                                        <w:t>LITTLE MEXICO</w:t>
                                      </w:r>
                                    </w:sdtContent>
                                  </w:sdt>
                                  <w:r w:rsidR="001E3666" w:rsidRPr="00AF31E2">
                                    <w:rPr>
                                      <w:color w:val="FFFFFF" w:themeColor="background1"/>
                                      <w:sz w:val="36"/>
                                      <w:szCs w:val="36"/>
                                      <w:lang w:bidi="es-ES"/>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539" y="2314574"/>
                                <a:ext cx="6858000" cy="17797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CF44A" w14:textId="7FA8F330" w:rsidR="004D71D6" w:rsidRDefault="00BC41AA" w:rsidP="001E3666">
                                  <w:pPr>
                                    <w:pStyle w:val="NoSpacing"/>
                                    <w:jc w:val="center"/>
                                    <w:rPr>
                                      <w:rFonts w:ascii="Calibri" w:eastAsia="Calibri" w:hAnsi="Calibri" w:cs="Times New Roman"/>
                                      <w:b/>
                                      <w:sz w:val="52"/>
                                    </w:rPr>
                                  </w:pPr>
                                  <w:sdt>
                                    <w:sdtPr>
                                      <w:rPr>
                                        <w:rFonts w:ascii="Calibri" w:eastAsia="Calibri" w:hAnsi="Calibri" w:cs="Times New Roman"/>
                                        <w:b/>
                                        <w:sz w:val="52"/>
                                      </w:rPr>
                                      <w:alias w:val="Title"/>
                                      <w:tag w:val=""/>
                                      <w:id w:val="976962252"/>
                                      <w:dataBinding w:prefixMappings="xmlns:ns0='http://purl.org/dc/elements/1.1/' xmlns:ns1='http://schemas.openxmlformats.org/package/2006/metadata/core-properties' " w:xpath="/ns1:coreProperties[1]/ns0:title[1]" w:storeItemID="{6C3C8BC8-F283-45AE-878A-BAB7291924A1}"/>
                                      <w:text/>
                                    </w:sdtPr>
                                    <w:sdtEndPr/>
                                    <w:sdtContent>
                                      <w:r w:rsidR="00B41A22">
                                        <w:rPr>
                                          <w:rFonts w:ascii="Calibri" w:eastAsia="Calibri" w:hAnsi="Calibri" w:cs="Times New Roman"/>
                                          <w:b/>
                                          <w:sz w:val="52"/>
                                        </w:rPr>
                                        <w:t>Lineamientos</w:t>
                                      </w:r>
                                    </w:sdtContent>
                                  </w:sdt>
                                  <w:r w:rsidR="004444C2">
                                    <w:rPr>
                                      <w:rFonts w:ascii="Calibri" w:eastAsia="Calibri" w:hAnsi="Calibri" w:cs="Times New Roman"/>
                                      <w:sz w:val="52"/>
                                      <w:lang w:bidi="es-ES"/>
                                    </w:rPr>
                                    <w:t xml:space="preserve"> </w:t>
                                  </w:r>
                                  <w:r w:rsidR="004444C2">
                                    <w:rPr>
                                      <w:rFonts w:ascii="Calibri" w:eastAsia="Calibri" w:hAnsi="Calibri" w:cs="Times New Roman"/>
                                      <w:b/>
                                      <w:sz w:val="52"/>
                                      <w:lang w:bidi="es-ES"/>
                                    </w:rPr>
                                    <w:t xml:space="preserve">y políticas </w:t>
                                  </w:r>
                                </w:p>
                                <w:p w14:paraId="520A6073" w14:textId="64259AB5" w:rsidR="001E3666" w:rsidRPr="001E3666" w:rsidRDefault="00D81287" w:rsidP="001E3666">
                                  <w:pPr>
                                    <w:pStyle w:val="NoSpacing"/>
                                    <w:jc w:val="center"/>
                                    <w:rPr>
                                      <w:rFonts w:asciiTheme="majorHAnsi" w:eastAsiaTheme="majorEastAsia" w:hAnsiTheme="majorHAnsi" w:cstheme="majorBidi"/>
                                      <w:b/>
                                      <w:caps/>
                                      <w:color w:val="4472C4" w:themeColor="accent1"/>
                                      <w:sz w:val="260"/>
                                      <w:szCs w:val="72"/>
                                    </w:rPr>
                                  </w:pPr>
                                  <w:r>
                                    <w:rPr>
                                      <w:rFonts w:ascii="Calibri" w:eastAsia="Calibri" w:hAnsi="Calibri" w:cs="Times New Roman"/>
                                      <w:b/>
                                      <w:sz w:val="52"/>
                                      <w:lang w:bidi="es-ES"/>
                                    </w:rPr>
                                    <w:t>para la cultura de Little Mexico</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01BB396" id="Group 193" o:spid="_x0000_s1026" style="position:absolute;margin-left:38.25pt;margin-top:36.75pt;width:540.5pt;height:719.85pt;z-index:-251656192;mso-width-percent:882;mso-position-horizontal-relative:page;mso-position-vertical-relative:page;mso-width-percent:882" coordorigin="" coordsize="68645,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">
                    <v:rect id="Rectangle 194" o:spid="_x0000_s1027" style="position:absolute;width:68579;height:1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" fillcolor="#ffc000 [3207]" strokecolor="white [3201]" strokeweight="1.5pt"/>
                    <v:rect id="Rectangle 195" o:spid="_x0000_s1028" style="position:absolute;top:75056;width:68580;height:163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" fillcolor="#00b050" strokecolor="red" strokeweight="2.25pt">
                      <v:textbox inset="36pt,57.6pt,36pt,36pt">
                        <w:txbxContent>
                          <w:sdt>
                            <w:sdtPr>
                              <w:rPr>
                                <w:color w:val="FFFFFF" w:themeColor="background1"/>
                                <w:sz w:val="36"/>
                                <w:szCs w:val="36"/>
                              </w:rPr>
                              <w:alias w:val="Author"/>
                              <w:tag w:val=""/>
                              <w:id w:val="-1104494736"/>
                              <w:dataBinding w:prefixMappings="xmlns:ns0='http://purl.org/dc/elements/1.1/' xmlns:ns1='http://schemas.openxmlformats.org/package/2006/metadata/core-properties' " w:xpath="/ns1:coreProperties[1]/ns0:creator[1]" w:storeItemID="{6C3C8BC8-F283-45AE-878A-BAB7291924A1}"/>
                              <w:text/>
                            </w:sdtPr>
                            <w:sdtEndPr/>
                            <w:sdtContent>
                              <w:p w14:paraId="6C50E3C9" w14:textId="7BEC3555" w:rsidR="001E3666" w:rsidRPr="00B41A22" w:rsidRDefault="00B41A22">
                                <w:pPr>
                                  <w:pStyle w:val="NoSpacing"/>
                                  <w:spacing w:before="120"/>
                                  <w:jc w:val="center"/>
                                  <w:rPr>
                                    <w:color w:val="FFFFFF" w:themeColor="background1"/>
                                    <w:sz w:val="36"/>
                                    <w:szCs w:val="36"/>
                                  </w:rPr>
                                </w:pPr>
                                <w:r w:rsidRPr="00B41A22">
                                  <w:rPr>
                                    <w:color w:val="FFFFFF" w:themeColor="background1"/>
                                    <w:sz w:val="36"/>
                                    <w:szCs w:val="36"/>
                                  </w:rPr>
                                  <w:t>Una guía cultural para nuestros</w:t>
                                </w:r>
                                <w:r>
                                  <w:rPr>
                                    <w:color w:val="FFFFFF" w:themeColor="background1"/>
                                    <w:sz w:val="36"/>
                                    <w:szCs w:val="36"/>
                                  </w:rPr>
                                  <w:t xml:space="preserve"> compañeros de trabajo</w:t>
                                </w:r>
                              </w:p>
                            </w:sdtContent>
                          </w:sdt>
                          <w:p w14:paraId="763F7420" w14:textId="545CC51B" w:rsidR="001E3666" w:rsidRPr="00AF31E2" w:rsidRDefault="00BC41AA">
                            <w:pPr>
                              <w:pStyle w:val="NoSpacing"/>
                              <w:spacing w:before="120"/>
                              <w:jc w:val="center"/>
                              <w:rPr>
                                <w:color w:val="FFFFFF" w:themeColor="background1"/>
                                <w:sz w:val="36"/>
                                <w:szCs w:val="36"/>
                              </w:rPr>
                            </w:pPr>
                            <w:sdt>
                              <w:sdtPr>
                                <w:rPr>
                                  <w:caps/>
                                  <w:color w:val="FFFFFF" w:themeColor="background1"/>
                                  <w:sz w:val="36"/>
                                  <w:szCs w:val="36"/>
                                </w:rPr>
                                <w:alias w:val="Company"/>
                                <w:tag w:val=""/>
                                <w:id w:val="-1744715651"/>
                                <w:dataBinding w:prefixMappings="xmlns:ns0='http://schemas.openxmlformats.org/officeDocument/2006/extended-properties' " w:xpath="/ns0:Properties[1]/ns0:Company[1]" w:storeItemID="{6668398D-A668-4E3E-A5EB-62B293D839F1}"/>
                                <w:text/>
                              </w:sdtPr>
                              <w:sdtEndPr/>
                              <w:sdtContent>
                                <w:r w:rsidR="001E3666" w:rsidRPr="00AF31E2">
                                  <w:rPr>
                                    <w:color w:val="FFFFFF" w:themeColor="background1"/>
                                    <w:sz w:val="36"/>
                                    <w:szCs w:val="36"/>
                                    <w:lang w:bidi="es-ES"/>
                                  </w:rPr>
                                  <w:t>LITTLE MEXICO</w:t>
                                </w:r>
                              </w:sdtContent>
                            </w:sdt>
                            <w:r w:rsidR="001E3666" w:rsidRPr="00AF31E2">
                              <w:rPr>
                                <w:color w:val="FFFFFF" w:themeColor="background1"/>
                                <w:sz w:val="36"/>
                                <w:szCs w:val="36"/>
                                <w:lang w:bidi="es-ES"/>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5;top:23145;width:68580;height:17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1ACF44A" w14:textId="7FA8F330" w:rsidR="004D71D6" w:rsidRDefault="00BC41AA" w:rsidP="001E3666">
                            <w:pPr>
                              <w:pStyle w:val="NoSpacing"/>
                              <w:jc w:val="center"/>
                              <w:rPr>
                                <w:rFonts w:ascii="Calibri" w:eastAsia="Calibri" w:hAnsi="Calibri" w:cs="Times New Roman"/>
                                <w:b/>
                                <w:sz w:val="52"/>
                              </w:rPr>
                            </w:pPr>
                            <w:sdt>
                              <w:sdtPr>
                                <w:rPr>
                                  <w:rFonts w:ascii="Calibri" w:eastAsia="Calibri" w:hAnsi="Calibri" w:cs="Times New Roman"/>
                                  <w:b/>
                                  <w:sz w:val="52"/>
                                </w:rPr>
                                <w:alias w:val="Title"/>
                                <w:tag w:val=""/>
                                <w:id w:val="976962252"/>
                                <w:dataBinding w:prefixMappings="xmlns:ns0='http://purl.org/dc/elements/1.1/' xmlns:ns1='http://schemas.openxmlformats.org/package/2006/metadata/core-properties' " w:xpath="/ns1:coreProperties[1]/ns0:title[1]" w:storeItemID="{6C3C8BC8-F283-45AE-878A-BAB7291924A1}"/>
                                <w:text/>
                              </w:sdtPr>
                              <w:sdtEndPr/>
                              <w:sdtContent>
                                <w:r w:rsidR="00B41A22">
                                  <w:rPr>
                                    <w:rFonts w:ascii="Calibri" w:eastAsia="Calibri" w:hAnsi="Calibri" w:cs="Times New Roman"/>
                                    <w:b/>
                                    <w:sz w:val="52"/>
                                  </w:rPr>
                                  <w:t>Lineamientos</w:t>
                                </w:r>
                              </w:sdtContent>
                            </w:sdt>
                            <w:r w:rsidR="004444C2">
                              <w:rPr>
                                <w:rFonts w:ascii="Calibri" w:eastAsia="Calibri" w:hAnsi="Calibri" w:cs="Times New Roman"/>
                                <w:sz w:val="52"/>
                                <w:lang w:bidi="es-ES"/>
                              </w:rPr>
                              <w:t xml:space="preserve"> </w:t>
                            </w:r>
                            <w:r w:rsidR="004444C2">
                              <w:rPr>
                                <w:rFonts w:ascii="Calibri" w:eastAsia="Calibri" w:hAnsi="Calibri" w:cs="Times New Roman"/>
                                <w:b/>
                                <w:sz w:val="52"/>
                                <w:lang w:bidi="es-ES"/>
                              </w:rPr>
                              <w:t xml:space="preserve">y políticas </w:t>
                            </w:r>
                          </w:p>
                          <w:p w14:paraId="520A6073" w14:textId="64259AB5" w:rsidR="001E3666" w:rsidRPr="001E3666" w:rsidRDefault="00D81287" w:rsidP="001E3666">
                            <w:pPr>
                              <w:pStyle w:val="NoSpacing"/>
                              <w:jc w:val="center"/>
                              <w:rPr>
                                <w:rFonts w:asciiTheme="majorHAnsi" w:eastAsiaTheme="majorEastAsia" w:hAnsiTheme="majorHAnsi" w:cstheme="majorBidi"/>
                                <w:b/>
                                <w:caps/>
                                <w:color w:val="4472C4" w:themeColor="accent1"/>
                                <w:sz w:val="260"/>
                                <w:szCs w:val="72"/>
                              </w:rPr>
                            </w:pPr>
                            <w:r>
                              <w:rPr>
                                <w:rFonts w:ascii="Calibri" w:eastAsia="Calibri" w:hAnsi="Calibri" w:cs="Times New Roman"/>
                                <w:b/>
                                <w:sz w:val="52"/>
                                <w:lang w:bidi="es-ES"/>
                              </w:rPr>
                              <w:t>para la cultura de Little Mexico</w:t>
                            </w:r>
                          </w:p>
                        </w:txbxContent>
                      </v:textbox>
                    </v:shape>
                    <w10:wrap anchorx="page" anchory="page"/>
                  </v:group>
                </w:pict>
              </mc:Fallback>
            </mc:AlternateContent>
          </w:r>
          <w:r w:rsidRPr="00DE55ED">
            <w:rPr>
              <w:noProof/>
              <w:lang w:bidi="es-ES"/>
            </w:rPr>
            <w:drawing>
              <wp:anchor distT="0" distB="0" distL="114300" distR="114300" simplePos="0" relativeHeight="251658240" behindDoc="0" locked="0" layoutInCell="1" allowOverlap="1" wp14:anchorId="3D3259B6" wp14:editId="1608DAF9">
                <wp:simplePos x="0" y="0"/>
                <wp:positionH relativeFrom="margin">
                  <wp:posOffset>81829</wp:posOffset>
                </wp:positionH>
                <wp:positionV relativeFrom="paragraph">
                  <wp:posOffset>-704159</wp:posOffset>
                </wp:positionV>
                <wp:extent cx="5943600" cy="2317115"/>
                <wp:effectExtent l="0" t="0" r="0" b="698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317115"/>
                        </a:xfrm>
                        <a:prstGeom prst="rect">
                          <a:avLst/>
                        </a:prstGeom>
                      </pic:spPr>
                    </pic:pic>
                  </a:graphicData>
                </a:graphic>
              </wp:anchor>
            </w:drawing>
          </w:r>
        </w:p>
        <w:p w14:paraId="65FF060A" w14:textId="7B05E889" w:rsidR="001E3666" w:rsidRPr="00DE55ED" w:rsidRDefault="00BC41AA">
          <w:pPr>
            <w:rPr>
              <w:b/>
              <w:sz w:val="32"/>
            </w:rPr>
          </w:pPr>
        </w:p>
      </w:sdtContent>
    </w:sdt>
    <w:p w14:paraId="0C9C6693" w14:textId="057A53D2" w:rsidR="001E3666" w:rsidRPr="00DE55ED" w:rsidRDefault="001E3666" w:rsidP="001E3666">
      <w:pPr>
        <w:jc w:val="center"/>
      </w:pPr>
    </w:p>
    <w:p w14:paraId="17318986" w14:textId="4652179C" w:rsidR="001E3666" w:rsidRPr="00DE55ED" w:rsidRDefault="001E3666" w:rsidP="001E3666">
      <w:pPr>
        <w:jc w:val="center"/>
      </w:pPr>
    </w:p>
    <w:p w14:paraId="2F8BA88E" w14:textId="2692F485" w:rsidR="001E3666" w:rsidRPr="00DE55ED" w:rsidRDefault="001E3666" w:rsidP="001E3666">
      <w:pPr>
        <w:jc w:val="center"/>
      </w:pPr>
    </w:p>
    <w:p w14:paraId="4E3D9619" w14:textId="3BBD3F56" w:rsidR="001E3666" w:rsidRPr="00DE55ED" w:rsidRDefault="001E3666" w:rsidP="001E3666">
      <w:pPr>
        <w:jc w:val="center"/>
      </w:pPr>
    </w:p>
    <w:p w14:paraId="237AE032" w14:textId="592E2192" w:rsidR="001B070E" w:rsidRPr="00DE55ED" w:rsidRDefault="001B070E" w:rsidP="00DD4C61"/>
    <w:p w14:paraId="59CACF7B" w14:textId="77777777" w:rsidR="001B070E" w:rsidRPr="00DE55ED" w:rsidRDefault="001B070E">
      <w:r w:rsidRPr="00DE55ED">
        <w:rPr>
          <w:lang w:bidi="es-ES"/>
        </w:rPr>
        <w:br w:type="page"/>
      </w:r>
    </w:p>
    <w:p w14:paraId="1A9820C7" w14:textId="77777777" w:rsidR="001E3666" w:rsidRPr="00DE55ED" w:rsidRDefault="001E3666" w:rsidP="00DD4C61">
      <w:pPr>
        <w:rPr>
          <w:b/>
          <w:sz w:val="32"/>
        </w:rPr>
      </w:pPr>
    </w:p>
    <w:p w14:paraId="5667A8A4" w14:textId="2C88BEF6" w:rsidR="001B070E" w:rsidRPr="00DE55ED" w:rsidRDefault="001B070E" w:rsidP="001B070E">
      <w:pPr>
        <w:rPr>
          <w:b/>
          <w:sz w:val="32"/>
        </w:rPr>
      </w:pPr>
      <w:r w:rsidRPr="00DE55ED">
        <w:rPr>
          <w:b/>
          <w:sz w:val="32"/>
          <w:lang w:bidi="es-ES"/>
        </w:rPr>
        <w:t>Contenido —</w:t>
      </w:r>
    </w:p>
    <w:p w14:paraId="3D1D523B" w14:textId="0AFF8521" w:rsidR="001B070E" w:rsidRPr="00DE55ED" w:rsidRDefault="000C5F8A" w:rsidP="00AF31E2">
      <w:pPr>
        <w:pStyle w:val="ListParagraph"/>
        <w:numPr>
          <w:ilvl w:val="0"/>
          <w:numId w:val="7"/>
        </w:numPr>
        <w:rPr>
          <w:b/>
          <w:sz w:val="32"/>
        </w:rPr>
      </w:pPr>
      <w:r w:rsidRPr="00DE55ED">
        <w:rPr>
          <w:b/>
          <w:sz w:val="32"/>
          <w:lang w:bidi="es-ES"/>
        </w:rPr>
        <w:t>Introducción — página 2</w:t>
      </w:r>
    </w:p>
    <w:p w14:paraId="52790E67" w14:textId="2C800A2B" w:rsidR="001B070E" w:rsidRPr="00DE55ED" w:rsidRDefault="001B070E" w:rsidP="00AF31E2">
      <w:pPr>
        <w:pStyle w:val="ListParagraph"/>
        <w:numPr>
          <w:ilvl w:val="0"/>
          <w:numId w:val="7"/>
        </w:numPr>
        <w:rPr>
          <w:b/>
          <w:sz w:val="32"/>
        </w:rPr>
      </w:pPr>
      <w:r w:rsidRPr="00DE55ED">
        <w:rPr>
          <w:b/>
          <w:sz w:val="32"/>
          <w:lang w:bidi="es-ES"/>
        </w:rPr>
        <w:t xml:space="preserve">Guía universal y expectativas para los compañeros de </w:t>
      </w:r>
      <w:r w:rsidR="00B41A22" w:rsidRPr="00DE55ED">
        <w:rPr>
          <w:b/>
          <w:sz w:val="32"/>
          <w:lang w:bidi="es-ES"/>
        </w:rPr>
        <w:t>trabajo</w:t>
      </w:r>
      <w:r w:rsidRPr="00DE55ED">
        <w:rPr>
          <w:b/>
          <w:sz w:val="32"/>
          <w:lang w:bidi="es-ES"/>
        </w:rPr>
        <w:t xml:space="preserve"> de LM — página 3</w:t>
      </w:r>
    </w:p>
    <w:p w14:paraId="092A5AC4" w14:textId="18F6906B" w:rsidR="001B070E" w:rsidRPr="00DE55ED" w:rsidRDefault="00B41A22" w:rsidP="00AF31E2">
      <w:pPr>
        <w:pStyle w:val="ListParagraph"/>
        <w:numPr>
          <w:ilvl w:val="0"/>
          <w:numId w:val="7"/>
        </w:numPr>
        <w:rPr>
          <w:b/>
          <w:sz w:val="32"/>
        </w:rPr>
      </w:pPr>
      <w:r w:rsidRPr="00DE55ED">
        <w:rPr>
          <w:b/>
          <w:sz w:val="32"/>
          <w:lang w:bidi="es-ES"/>
        </w:rPr>
        <w:t>Lineamientos</w:t>
      </w:r>
      <w:r w:rsidR="00241669" w:rsidRPr="00DE55ED">
        <w:rPr>
          <w:b/>
          <w:sz w:val="32"/>
          <w:lang w:bidi="es-ES"/>
        </w:rPr>
        <w:t xml:space="preserve"> (cont.) — página 4</w:t>
      </w:r>
    </w:p>
    <w:p w14:paraId="1E518DE6" w14:textId="0AAF3F54" w:rsidR="005444B9" w:rsidRPr="00DE55ED" w:rsidRDefault="005444B9" w:rsidP="00AF31E2">
      <w:pPr>
        <w:pStyle w:val="ListParagraph"/>
        <w:numPr>
          <w:ilvl w:val="0"/>
          <w:numId w:val="7"/>
        </w:numPr>
        <w:rPr>
          <w:b/>
          <w:sz w:val="32"/>
        </w:rPr>
      </w:pPr>
      <w:r w:rsidRPr="00DE55ED">
        <w:rPr>
          <w:b/>
          <w:sz w:val="32"/>
          <w:lang w:bidi="es-ES"/>
        </w:rPr>
        <w:t>Administración de LM — página 5</w:t>
      </w:r>
    </w:p>
    <w:p w14:paraId="38E8C069" w14:textId="56DD0FD7" w:rsidR="001B070E" w:rsidRPr="00DE55ED" w:rsidRDefault="001B070E" w:rsidP="00AF31E2">
      <w:pPr>
        <w:pStyle w:val="ListParagraph"/>
        <w:numPr>
          <w:ilvl w:val="0"/>
          <w:numId w:val="7"/>
        </w:numPr>
        <w:rPr>
          <w:b/>
          <w:sz w:val="32"/>
        </w:rPr>
      </w:pPr>
      <w:r w:rsidRPr="00DE55ED">
        <w:rPr>
          <w:b/>
          <w:i/>
          <w:sz w:val="32"/>
          <w:u w:val="single"/>
          <w:lang w:bidi="es-ES"/>
        </w:rPr>
        <w:t>Asignación y tareas del despachador de ventanilla y del encargado de pedidos -</w:t>
      </w:r>
      <w:r w:rsidRPr="00DE55ED">
        <w:rPr>
          <w:b/>
          <w:i/>
          <w:sz w:val="32"/>
          <w:lang w:bidi="es-ES"/>
        </w:rPr>
        <w:t xml:space="preserve"> página 6</w:t>
      </w:r>
    </w:p>
    <w:p w14:paraId="542A4041" w14:textId="15164780" w:rsidR="001B070E" w:rsidRPr="00DE55ED" w:rsidRDefault="001B070E" w:rsidP="00AF31E2">
      <w:pPr>
        <w:pStyle w:val="ListParagraph"/>
        <w:numPr>
          <w:ilvl w:val="0"/>
          <w:numId w:val="7"/>
        </w:numPr>
        <w:rPr>
          <w:b/>
          <w:sz w:val="32"/>
        </w:rPr>
      </w:pPr>
      <w:r w:rsidRPr="00DE55ED">
        <w:rPr>
          <w:b/>
          <w:sz w:val="32"/>
          <w:lang w:bidi="es-ES"/>
        </w:rPr>
        <w:t xml:space="preserve">Asignación y tareas del </w:t>
      </w:r>
      <w:r w:rsidR="00B41A22" w:rsidRPr="00DE55ED">
        <w:rPr>
          <w:b/>
          <w:sz w:val="32"/>
          <w:u w:val="single"/>
          <w:lang w:bidi="es-ES"/>
        </w:rPr>
        <w:t xml:space="preserve">cocinador </w:t>
      </w:r>
      <w:r w:rsidRPr="00DE55ED">
        <w:rPr>
          <w:b/>
          <w:sz w:val="32"/>
          <w:u w:val="single"/>
          <w:lang w:bidi="es-ES"/>
        </w:rPr>
        <w:t>de alimentos</w:t>
      </w:r>
      <w:r w:rsidRPr="00DE55ED">
        <w:rPr>
          <w:sz w:val="32"/>
          <w:lang w:bidi="es-ES"/>
        </w:rPr>
        <w:t xml:space="preserve"> — página 7</w:t>
      </w:r>
    </w:p>
    <w:p w14:paraId="73EFDBB8" w14:textId="0D1D207A" w:rsidR="001B070E" w:rsidRPr="00DE55ED" w:rsidRDefault="001B070E" w:rsidP="00AF31E2">
      <w:pPr>
        <w:pStyle w:val="ListParagraph"/>
        <w:numPr>
          <w:ilvl w:val="0"/>
          <w:numId w:val="7"/>
        </w:numPr>
        <w:rPr>
          <w:b/>
          <w:sz w:val="32"/>
        </w:rPr>
      </w:pPr>
      <w:r w:rsidRPr="00DE55ED">
        <w:rPr>
          <w:b/>
          <w:sz w:val="32"/>
          <w:lang w:bidi="es-ES"/>
        </w:rPr>
        <w:t>Tareas del</w:t>
      </w:r>
      <w:r w:rsidRPr="00DE55ED">
        <w:rPr>
          <w:b/>
          <w:i/>
          <w:sz w:val="32"/>
          <w:u w:val="single"/>
          <w:lang w:bidi="es-ES"/>
        </w:rPr>
        <w:t xml:space="preserve"> preparador de tortillas</w:t>
      </w:r>
      <w:r w:rsidRPr="00DE55ED">
        <w:rPr>
          <w:sz w:val="32"/>
          <w:lang w:bidi="es-ES"/>
        </w:rPr>
        <w:t xml:space="preserve"> — página 8</w:t>
      </w:r>
    </w:p>
    <w:p w14:paraId="53CD2771" w14:textId="238D44B5" w:rsidR="001B070E" w:rsidRPr="00DE55ED" w:rsidRDefault="001B070E" w:rsidP="00AF31E2">
      <w:pPr>
        <w:pStyle w:val="ListParagraph"/>
        <w:numPr>
          <w:ilvl w:val="0"/>
          <w:numId w:val="7"/>
        </w:numPr>
        <w:rPr>
          <w:b/>
          <w:sz w:val="32"/>
        </w:rPr>
      </w:pPr>
      <w:r w:rsidRPr="00DE55ED">
        <w:rPr>
          <w:b/>
          <w:sz w:val="32"/>
          <w:lang w:bidi="es-ES"/>
        </w:rPr>
        <w:t xml:space="preserve">Tareas </w:t>
      </w:r>
      <w:r w:rsidRPr="00DE55ED">
        <w:rPr>
          <w:b/>
          <w:i/>
          <w:sz w:val="32"/>
          <w:u w:val="single"/>
          <w:lang w:bidi="es-ES"/>
        </w:rPr>
        <w:t>del preparador de alimentos</w:t>
      </w:r>
      <w:r w:rsidRPr="00DE55ED">
        <w:rPr>
          <w:sz w:val="32"/>
          <w:lang w:bidi="es-ES"/>
        </w:rPr>
        <w:t xml:space="preserve"> — página 9</w:t>
      </w:r>
    </w:p>
    <w:p w14:paraId="3ACBCC4B" w14:textId="6F3977A5" w:rsidR="001B070E" w:rsidRPr="00DE55ED" w:rsidRDefault="001B070E" w:rsidP="00AF31E2">
      <w:pPr>
        <w:pStyle w:val="ListParagraph"/>
        <w:numPr>
          <w:ilvl w:val="0"/>
          <w:numId w:val="7"/>
        </w:numPr>
        <w:rPr>
          <w:b/>
          <w:sz w:val="32"/>
        </w:rPr>
      </w:pPr>
      <w:r w:rsidRPr="00DE55ED">
        <w:rPr>
          <w:b/>
          <w:sz w:val="32"/>
          <w:lang w:bidi="es-ES"/>
        </w:rPr>
        <w:t>Preparación y cocción de productos para el desayuno — página 11</w:t>
      </w:r>
    </w:p>
    <w:p w14:paraId="4F22BFD2" w14:textId="77777777" w:rsidR="001B070E" w:rsidRPr="00DE55ED" w:rsidRDefault="001B070E">
      <w:r w:rsidRPr="00DE55ED">
        <w:rPr>
          <w:lang w:bidi="es-ES"/>
        </w:rPr>
        <w:br w:type="page"/>
      </w:r>
    </w:p>
    <w:p w14:paraId="7355E548" w14:textId="77777777" w:rsidR="001B070E" w:rsidRPr="00DE55ED" w:rsidRDefault="001B070E" w:rsidP="001B070E"/>
    <w:p w14:paraId="12EA180E" w14:textId="77777777" w:rsidR="001B070E" w:rsidRPr="00DE55ED" w:rsidRDefault="001B070E" w:rsidP="001B070E">
      <w:pPr>
        <w:spacing w:line="480" w:lineRule="auto"/>
        <w:rPr>
          <w:i/>
          <w:sz w:val="24"/>
          <w:u w:val="single"/>
        </w:rPr>
      </w:pPr>
      <w:r w:rsidRPr="00DE55ED">
        <w:rPr>
          <w:i/>
          <w:sz w:val="24"/>
          <w:u w:val="single"/>
          <w:lang w:bidi="es-ES"/>
        </w:rPr>
        <w:t>Bienvenido al equipo de Little Mexico,</w:t>
      </w:r>
    </w:p>
    <w:p w14:paraId="39A989F5" w14:textId="37F82823" w:rsidR="001B070E" w:rsidRPr="00DE55ED" w:rsidRDefault="00BB0300" w:rsidP="001B070E">
      <w:pPr>
        <w:spacing w:line="480" w:lineRule="auto"/>
        <w:rPr>
          <w:i/>
        </w:rPr>
      </w:pPr>
      <w:r w:rsidRPr="00DE55ED">
        <w:rPr>
          <w:i/>
          <w:lang w:bidi="es-ES"/>
        </w:rPr>
        <w:tab/>
        <w:t xml:space="preserve">Nuestro principal </w:t>
      </w:r>
      <w:r w:rsidR="005E5141" w:rsidRPr="00DE55ED">
        <w:rPr>
          <w:i/>
          <w:lang w:bidi="es-ES"/>
        </w:rPr>
        <w:t xml:space="preserve">objetivo </w:t>
      </w:r>
      <w:r w:rsidRPr="00DE55ED">
        <w:rPr>
          <w:i/>
          <w:lang w:bidi="es-ES"/>
        </w:rPr>
        <w:t>es asegurarnos de ser un equipo que se respeta, valora y se cuida mutuamente. El dinero no es la causa; es el resultado de un trabajo en equipo adecuado y cuidado mutuo y de los clientes. Servir con cuidado unos a otros y a la comunidad.</w:t>
      </w:r>
    </w:p>
    <w:p w14:paraId="2ABB91CA" w14:textId="4A8EF18F" w:rsidR="00DA02CB" w:rsidRPr="00DE55ED" w:rsidRDefault="001B070E" w:rsidP="001B070E">
      <w:pPr>
        <w:spacing w:line="480" w:lineRule="auto"/>
        <w:rPr>
          <w:b/>
        </w:rPr>
      </w:pPr>
      <w:r w:rsidRPr="00DE55ED">
        <w:rPr>
          <w:b/>
          <w:lang w:bidi="es-ES"/>
        </w:rPr>
        <w:t>Somos humanos, así que se cometerán errores y les aseguro que trabajar con nuestro equipo le ayudará a crecer y aprender de esas lecciones (errores), después de todo; una forma de aprender es cometiendo errores y corrigiéndolos. Estas guías mejorarán con el tiempo, así que no sienta que todo tiene que estar perfecto la primera vez. ¡Sea el pionero!</w:t>
      </w:r>
    </w:p>
    <w:p w14:paraId="7222BBA6" w14:textId="69576A2A" w:rsidR="00136C02" w:rsidRPr="00DE55ED" w:rsidRDefault="00136C02" w:rsidP="001B070E">
      <w:pPr>
        <w:spacing w:line="480" w:lineRule="auto"/>
        <w:rPr>
          <w:b/>
        </w:rPr>
      </w:pPr>
      <w:r w:rsidRPr="00DE55ED">
        <w:rPr>
          <w:b/>
          <w:lang w:bidi="es-ES"/>
        </w:rPr>
        <w:t>Esperamos respeto, apoyo compasivo y bondad amorosa el uno hacia el otro. En esencia, somos un grupo de personas que trabajan juntos para lograr el mismo objetivo, proporcionar servicio al cliente de alta calidad, alimentos y valor general a los seres humanos.</w:t>
      </w:r>
    </w:p>
    <w:p w14:paraId="397E901E" w14:textId="77777777" w:rsidR="00F0710E" w:rsidRPr="00DE55ED" w:rsidRDefault="00F0710E" w:rsidP="001B070E">
      <w:pPr>
        <w:spacing w:line="480" w:lineRule="auto"/>
        <w:rPr>
          <w:b/>
        </w:rPr>
      </w:pPr>
    </w:p>
    <w:p w14:paraId="7E09BA10" w14:textId="150786A3" w:rsidR="001B070E" w:rsidRPr="00DE55ED" w:rsidRDefault="005F2D23" w:rsidP="00DA02CB">
      <w:pPr>
        <w:spacing w:line="480" w:lineRule="auto"/>
        <w:jc w:val="center"/>
        <w:rPr>
          <w:b/>
        </w:rPr>
      </w:pPr>
      <w:r w:rsidRPr="00DE55ED">
        <w:rPr>
          <w:b/>
          <w:lang w:bidi="es-ES"/>
        </w:rPr>
        <w:t>No dude de preguntar si tiene alguna duda sobre cualquier aspecto de esta guía.</w:t>
      </w:r>
    </w:p>
    <w:p w14:paraId="259B1049" w14:textId="5990B3E9" w:rsidR="001E3666" w:rsidRPr="00DE55ED" w:rsidRDefault="00F0710E" w:rsidP="005F2D23">
      <w:pPr>
        <w:jc w:val="center"/>
        <w:rPr>
          <w:b/>
          <w:i/>
          <w:u w:val="single"/>
        </w:rPr>
      </w:pPr>
      <w:r w:rsidRPr="00DE55ED">
        <w:rPr>
          <w:b/>
          <w:i/>
          <w:u w:val="single"/>
          <w:lang w:bidi="es-ES"/>
        </w:rPr>
        <w:t>___________________________________- información de contacto de los propietarios.</w:t>
      </w:r>
    </w:p>
    <w:p w14:paraId="1F52C5A4" w14:textId="3430D68D" w:rsidR="00FB1A25" w:rsidRPr="00DE55ED" w:rsidRDefault="00FB1A25" w:rsidP="005F2D23">
      <w:pPr>
        <w:jc w:val="center"/>
        <w:rPr>
          <w:b/>
          <w:i/>
          <w:u w:val="single"/>
        </w:rPr>
      </w:pPr>
      <w:r w:rsidRPr="00DE55ED">
        <w:rPr>
          <w:b/>
          <w:i/>
          <w:u w:val="single"/>
          <w:lang w:bidi="es-ES"/>
        </w:rPr>
        <w:t>O póngase en contacto con Ricardo Picena 469-474-9090</w:t>
      </w:r>
    </w:p>
    <w:p w14:paraId="56F69C03" w14:textId="32F4066E" w:rsidR="00DA02CB" w:rsidRPr="00DE55ED" w:rsidRDefault="00DA02CB" w:rsidP="00DA02CB">
      <w:pPr>
        <w:rPr>
          <w:b/>
          <w:sz w:val="24"/>
          <w:u w:val="single"/>
        </w:rPr>
      </w:pPr>
    </w:p>
    <w:p w14:paraId="56A77424" w14:textId="711F5C2C" w:rsidR="00F0710E" w:rsidRPr="00DE55ED" w:rsidRDefault="00F0710E" w:rsidP="00DA02CB">
      <w:pPr>
        <w:rPr>
          <w:b/>
          <w:sz w:val="24"/>
          <w:u w:val="single"/>
        </w:rPr>
      </w:pPr>
    </w:p>
    <w:p w14:paraId="5B1FEEAE" w14:textId="73147C39" w:rsidR="00F0710E" w:rsidRPr="00DE55ED" w:rsidRDefault="00F0710E" w:rsidP="00DA02CB">
      <w:pPr>
        <w:rPr>
          <w:b/>
          <w:sz w:val="24"/>
          <w:u w:val="single"/>
        </w:rPr>
      </w:pPr>
    </w:p>
    <w:p w14:paraId="73EE8FF0" w14:textId="2214E67F" w:rsidR="00F0710E" w:rsidRPr="00DE55ED" w:rsidRDefault="00F0710E" w:rsidP="00DA02CB">
      <w:pPr>
        <w:rPr>
          <w:b/>
          <w:sz w:val="24"/>
          <w:u w:val="single"/>
        </w:rPr>
      </w:pPr>
    </w:p>
    <w:p w14:paraId="16DB56CD" w14:textId="779DC6F1" w:rsidR="00F0710E" w:rsidRPr="00DE55ED" w:rsidRDefault="00F0710E" w:rsidP="00DA02CB">
      <w:pPr>
        <w:rPr>
          <w:b/>
          <w:sz w:val="24"/>
          <w:u w:val="single"/>
        </w:rPr>
      </w:pPr>
    </w:p>
    <w:p w14:paraId="7AE60EE6" w14:textId="66D6776D" w:rsidR="00F0710E" w:rsidRPr="00DE55ED" w:rsidRDefault="00F0710E" w:rsidP="00DA02CB">
      <w:pPr>
        <w:rPr>
          <w:b/>
          <w:sz w:val="24"/>
          <w:u w:val="single"/>
        </w:rPr>
      </w:pPr>
    </w:p>
    <w:p w14:paraId="4CB083C3" w14:textId="2ABBB0A6" w:rsidR="00F0710E" w:rsidRPr="00DE55ED" w:rsidRDefault="00F0710E" w:rsidP="00DA02CB">
      <w:pPr>
        <w:rPr>
          <w:b/>
          <w:sz w:val="24"/>
          <w:u w:val="single"/>
        </w:rPr>
      </w:pPr>
    </w:p>
    <w:p w14:paraId="7D749DDA" w14:textId="7DD8B452" w:rsidR="00F0710E" w:rsidRPr="00DE55ED" w:rsidRDefault="00F0710E" w:rsidP="00DA02CB">
      <w:pPr>
        <w:rPr>
          <w:b/>
          <w:sz w:val="24"/>
          <w:u w:val="single"/>
        </w:rPr>
      </w:pPr>
    </w:p>
    <w:p w14:paraId="3D38055C" w14:textId="29327370" w:rsidR="00F0710E" w:rsidRPr="00DE55ED" w:rsidRDefault="00F0710E" w:rsidP="00DA02CB">
      <w:pPr>
        <w:rPr>
          <w:b/>
          <w:sz w:val="24"/>
          <w:u w:val="single"/>
        </w:rPr>
      </w:pPr>
    </w:p>
    <w:p w14:paraId="61EF66AD" w14:textId="3842ED57" w:rsidR="00F0710E" w:rsidRPr="00DE55ED" w:rsidRDefault="00F0710E" w:rsidP="00DA02CB">
      <w:pPr>
        <w:rPr>
          <w:b/>
          <w:sz w:val="24"/>
          <w:u w:val="single"/>
        </w:rPr>
      </w:pPr>
    </w:p>
    <w:p w14:paraId="67D03C42" w14:textId="3AA4A2D8" w:rsidR="001B070E" w:rsidRPr="00DE55ED" w:rsidRDefault="001B070E" w:rsidP="00B41A22">
      <w:pPr>
        <w:rPr>
          <w:b/>
          <w:sz w:val="24"/>
          <w:u w:val="single"/>
        </w:rPr>
      </w:pPr>
    </w:p>
    <w:p w14:paraId="37E2D868" w14:textId="1494E693" w:rsidR="001B070E" w:rsidRPr="00DE55ED" w:rsidRDefault="001B070E" w:rsidP="00DA02CB">
      <w:pPr>
        <w:rPr>
          <w:b/>
          <w:sz w:val="24"/>
          <w:u w:val="single"/>
        </w:rPr>
      </w:pPr>
    </w:p>
    <w:p w14:paraId="5AA5B41B" w14:textId="441298EF" w:rsidR="001B070E" w:rsidRPr="00DE55ED" w:rsidRDefault="00F0710E" w:rsidP="001B070E">
      <w:pPr>
        <w:rPr>
          <w:b/>
          <w:sz w:val="32"/>
        </w:rPr>
      </w:pPr>
      <w:r w:rsidRPr="00DE55ED">
        <w:rPr>
          <w:b/>
          <w:sz w:val="32"/>
          <w:lang w:bidi="es-ES"/>
        </w:rPr>
        <w:t xml:space="preserve">Guías universales y expectativas de nuestros compañeros de </w:t>
      </w:r>
      <w:r w:rsidR="00B41A22" w:rsidRPr="00DE55ED">
        <w:rPr>
          <w:b/>
          <w:sz w:val="32"/>
          <w:lang w:bidi="es-ES"/>
        </w:rPr>
        <w:t>trabajo</w:t>
      </w:r>
    </w:p>
    <w:p w14:paraId="5A7763FD" w14:textId="77777777" w:rsidR="001B070E" w:rsidRPr="00DE55ED" w:rsidRDefault="001B070E" w:rsidP="001E3666">
      <w:pPr>
        <w:jc w:val="center"/>
        <w:rPr>
          <w:b/>
          <w:sz w:val="24"/>
          <w:u w:val="single"/>
        </w:rPr>
      </w:pPr>
    </w:p>
    <w:p w14:paraId="548F18BF" w14:textId="49BC88D9" w:rsidR="00FE0018" w:rsidRPr="00DE55ED" w:rsidRDefault="00466AE6" w:rsidP="00FE0018">
      <w:pPr>
        <w:spacing w:after="0"/>
        <w:jc w:val="center"/>
        <w:rPr>
          <w:b/>
          <w:sz w:val="24"/>
          <w:u w:val="single"/>
        </w:rPr>
      </w:pPr>
      <w:r w:rsidRPr="00DE55ED">
        <w:rPr>
          <w:b/>
          <w:noProof/>
          <w:sz w:val="24"/>
          <w:u w:val="single"/>
          <w:lang w:bidi="es-ES"/>
        </w:rPr>
        <mc:AlternateContent>
          <mc:Choice Requires="wps">
            <w:drawing>
              <wp:anchor distT="0" distB="0" distL="114300" distR="114300" simplePos="0" relativeHeight="251667456" behindDoc="0" locked="0" layoutInCell="1" allowOverlap="1" wp14:anchorId="60DACD90" wp14:editId="34119CF7">
                <wp:simplePos x="0" y="0"/>
                <wp:positionH relativeFrom="column">
                  <wp:posOffset>9525</wp:posOffset>
                </wp:positionH>
                <wp:positionV relativeFrom="paragraph">
                  <wp:posOffset>21590</wp:posOffset>
                </wp:positionV>
                <wp:extent cx="5962650" cy="5810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5962650" cy="581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23F12C" id="Rectangle: Rounded Corners 8" o:spid="_x0000_s1026" style="position:absolute;margin-left:.75pt;margin-top:1.7pt;width:469.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" filled="f" strokecolor="#1f3763 [1604]" strokeweight="1.5pt">
                <v:stroke joinstyle="miter"/>
              </v:roundrect>
            </w:pict>
          </mc:Fallback>
        </mc:AlternateContent>
      </w:r>
      <w:r w:rsidR="008445C6" w:rsidRPr="00DE55ED">
        <w:rPr>
          <w:b/>
          <w:sz w:val="24"/>
          <w:u w:val="single"/>
          <w:lang w:bidi="es-ES"/>
        </w:rPr>
        <w:t>Uno de nuestros objetivos es ayudarnos a orientarnos unos a otros para crear un entorno feliz y progresivo en nuestro espacio de trabajo.</w:t>
      </w:r>
    </w:p>
    <w:p w14:paraId="7B94BCCE" w14:textId="127F61E2" w:rsidR="00240F2A" w:rsidRPr="00DE55ED" w:rsidRDefault="00F0710E" w:rsidP="00FE0018">
      <w:pPr>
        <w:spacing w:after="0"/>
        <w:jc w:val="center"/>
        <w:rPr>
          <w:bCs/>
          <w:i/>
          <w:iCs/>
          <w:sz w:val="24"/>
        </w:rPr>
      </w:pPr>
      <w:r w:rsidRPr="00DE55ED">
        <w:rPr>
          <w:i/>
          <w:sz w:val="24"/>
          <w:lang w:bidi="es-ES"/>
        </w:rPr>
        <w:t xml:space="preserve"> Únase al equipo y crezca juntos mientras proporciona alimentos de calidad a la comunidad.</w:t>
      </w:r>
    </w:p>
    <w:p w14:paraId="3BDADDF0" w14:textId="77777777" w:rsidR="00FE0018" w:rsidRPr="00DE55ED" w:rsidRDefault="00FE0018" w:rsidP="00FE0018">
      <w:pPr>
        <w:spacing w:after="0"/>
        <w:jc w:val="center"/>
        <w:rPr>
          <w:b/>
          <w:sz w:val="24"/>
          <w:u w:val="single"/>
        </w:rPr>
      </w:pPr>
    </w:p>
    <w:p w14:paraId="2F396B60" w14:textId="3C00C0C0" w:rsidR="0088394F" w:rsidRPr="00DE55ED" w:rsidRDefault="0088394F" w:rsidP="006463FD">
      <w:pPr>
        <w:pStyle w:val="ListParagraph"/>
        <w:numPr>
          <w:ilvl w:val="0"/>
          <w:numId w:val="1"/>
        </w:numPr>
        <w:jc w:val="center"/>
        <w:rPr>
          <w:sz w:val="24"/>
        </w:rPr>
      </w:pPr>
      <w:r w:rsidRPr="00DE55ED">
        <w:rPr>
          <w:b/>
          <w:sz w:val="28"/>
          <w:u w:val="single"/>
          <w:lang w:bidi="es-ES"/>
        </w:rPr>
        <w:t>Una actitud</w:t>
      </w:r>
      <w:r w:rsidRPr="00DE55ED">
        <w:rPr>
          <w:sz w:val="28"/>
          <w:lang w:bidi="es-ES"/>
        </w:rPr>
        <w:t xml:space="preserve"> </w:t>
      </w:r>
      <w:r w:rsidRPr="00DE55ED">
        <w:rPr>
          <w:b/>
          <w:i/>
          <w:sz w:val="28"/>
          <w:u w:val="single"/>
          <w:lang w:bidi="es-ES"/>
        </w:rPr>
        <w:t>optimista</w:t>
      </w:r>
      <w:r w:rsidRPr="00DE55ED">
        <w:rPr>
          <w:sz w:val="24"/>
          <w:lang w:bidi="es-ES"/>
        </w:rPr>
        <w:t xml:space="preserve">: creemos que crear el hábito de la felicidad depende del esfuerzo consciente de ver lo positivo en cada situación y buscar una solución en la que todos ganen.  También creemos que tener una buena actitud es un gran signo de respeto hacia usted mismo, hacia el resto del equipo y el propio negocio. </w:t>
      </w:r>
    </w:p>
    <w:p w14:paraId="7B1A62B5" w14:textId="77777777" w:rsidR="0088394F" w:rsidRPr="00DE55ED" w:rsidRDefault="0088394F" w:rsidP="0088394F">
      <w:pPr>
        <w:pStyle w:val="ListParagraph"/>
        <w:rPr>
          <w:sz w:val="24"/>
        </w:rPr>
      </w:pPr>
    </w:p>
    <w:p w14:paraId="2A8CFF10" w14:textId="3358C1EA" w:rsidR="0088394F" w:rsidRPr="00DE55ED" w:rsidRDefault="0088394F" w:rsidP="00C24DCC">
      <w:pPr>
        <w:pStyle w:val="ListParagraph"/>
        <w:numPr>
          <w:ilvl w:val="0"/>
          <w:numId w:val="1"/>
        </w:numPr>
        <w:jc w:val="center"/>
        <w:rPr>
          <w:sz w:val="24"/>
        </w:rPr>
      </w:pPr>
      <w:r w:rsidRPr="00DE55ED">
        <w:rPr>
          <w:b/>
          <w:sz w:val="28"/>
          <w:u w:val="single"/>
          <w:lang w:bidi="es-ES"/>
        </w:rPr>
        <w:t>Acomodarse a nuestro espacio de trabajo, adaptarse rápidamente</w:t>
      </w:r>
      <w:r w:rsidR="00240F2A" w:rsidRPr="00DE55ED">
        <w:rPr>
          <w:sz w:val="24"/>
          <w:lang w:bidi="es-ES"/>
        </w:rPr>
        <w:t>: aprender a aprender rápidamente es una buena habilidad y hábito.  Centrarnos principalmente en una tarea a la vez y practicarla una y otra vez nos ayudará a adaptarnos más rápido y progresar más rápido en nuestro espacio de trabajo.</w:t>
      </w:r>
    </w:p>
    <w:p w14:paraId="70FF854C" w14:textId="77777777" w:rsidR="006D4192" w:rsidRPr="00DE55ED" w:rsidRDefault="006D4192" w:rsidP="006D4192">
      <w:pPr>
        <w:pStyle w:val="ListParagraph"/>
        <w:rPr>
          <w:sz w:val="24"/>
        </w:rPr>
      </w:pPr>
    </w:p>
    <w:p w14:paraId="47BC57F0" w14:textId="359A168E" w:rsidR="00DA02CB" w:rsidRPr="00DE55ED" w:rsidRDefault="00DE55ED" w:rsidP="00D83726">
      <w:pPr>
        <w:pStyle w:val="ListParagraph"/>
        <w:numPr>
          <w:ilvl w:val="0"/>
          <w:numId w:val="1"/>
        </w:numPr>
        <w:jc w:val="center"/>
        <w:rPr>
          <w:sz w:val="24"/>
        </w:rPr>
      </w:pPr>
      <w:r w:rsidRPr="00DE55ED">
        <w:rPr>
          <w:b/>
          <w:sz w:val="28"/>
          <w:u w:val="single"/>
          <w:lang w:bidi="es-ES"/>
        </w:rPr>
        <w:t>Trabajar con rapidez cuando los tiempos lo exigen, ser capaz de trabajar con rapidez y pulcritud con otros compañeros de equipo;</w:t>
      </w:r>
      <w:r w:rsidRPr="00DE55ED">
        <w:rPr>
          <w:sz w:val="28"/>
          <w:lang w:bidi="es-ES"/>
        </w:rPr>
        <w:t xml:space="preserve"> el hábito de aprender a adaptarse rápidamente nos permitirá progresar más rápido cuando los clientes se amontonen. </w:t>
      </w:r>
      <w:r w:rsidRPr="00DE55ED">
        <w:rPr>
          <w:sz w:val="24"/>
          <w:lang w:bidi="es-ES"/>
        </w:rPr>
        <w:t xml:space="preserve"> </w:t>
      </w:r>
      <w:r w:rsidR="00240F2A" w:rsidRPr="00DE55ED">
        <w:rPr>
          <w:sz w:val="24"/>
          <w:lang w:bidi="es-ES"/>
        </w:rPr>
        <w:t>¡Mantenga una actitud optimista!</w:t>
      </w:r>
    </w:p>
    <w:p w14:paraId="6F3E415F" w14:textId="77777777" w:rsidR="00D83726" w:rsidRPr="00DE55ED" w:rsidRDefault="00D83726" w:rsidP="00D83726">
      <w:pPr>
        <w:pStyle w:val="ListParagraph"/>
        <w:rPr>
          <w:sz w:val="24"/>
        </w:rPr>
      </w:pPr>
    </w:p>
    <w:p w14:paraId="703BF7A4" w14:textId="0E57680E" w:rsidR="00AF24DA" w:rsidRPr="00DE55ED" w:rsidRDefault="0096034C" w:rsidP="000D708A">
      <w:pPr>
        <w:pStyle w:val="ListParagraph"/>
        <w:numPr>
          <w:ilvl w:val="0"/>
          <w:numId w:val="1"/>
        </w:numPr>
        <w:jc w:val="center"/>
        <w:rPr>
          <w:sz w:val="28"/>
        </w:rPr>
      </w:pPr>
      <w:r w:rsidRPr="00DE55ED">
        <w:rPr>
          <w:b/>
          <w:sz w:val="28"/>
          <w:u w:val="single"/>
          <w:lang w:bidi="es-ES"/>
        </w:rPr>
        <w:t>Sea respetuoso</w:t>
      </w:r>
      <w:r w:rsidRPr="00DE55ED">
        <w:rPr>
          <w:sz w:val="28"/>
          <w:lang w:bidi="es-ES"/>
        </w:rPr>
        <w:t xml:space="preserve"> </w:t>
      </w:r>
      <w:r w:rsidRPr="00DE55ED">
        <w:rPr>
          <w:sz w:val="28"/>
          <w:u w:val="single"/>
          <w:lang w:bidi="es-ES"/>
        </w:rPr>
        <w:t>y</w:t>
      </w:r>
      <w:r w:rsidRPr="00DE55ED">
        <w:rPr>
          <w:sz w:val="28"/>
          <w:lang w:bidi="es-ES"/>
        </w:rPr>
        <w:t xml:space="preserve"> </w:t>
      </w:r>
      <w:r w:rsidRPr="00DE55ED">
        <w:rPr>
          <w:b/>
          <w:i/>
          <w:sz w:val="28"/>
          <w:u w:val="single"/>
          <w:lang w:bidi="es-ES"/>
        </w:rPr>
        <w:t>abierto a una crítica constructiva respetuosa si es necesario</w:t>
      </w:r>
      <w:r w:rsidRPr="00DE55ED">
        <w:rPr>
          <w:sz w:val="28"/>
          <w:lang w:bidi="es-ES"/>
        </w:rPr>
        <w:t xml:space="preserve">. Como equipo respetuoso, nadie tiene poder sobre nadie, cada uno es su propio individuo y somos parte del equipo para aportar valor mutuo, al negocio y a los clientes. </w:t>
      </w:r>
      <w:r w:rsidRPr="00DE55ED">
        <w:rPr>
          <w:i/>
          <w:sz w:val="28"/>
          <w:lang w:bidi="es-ES"/>
        </w:rPr>
        <w:t>El respeto nos llevará lejos en la vida</w:t>
      </w:r>
      <w:r w:rsidRPr="00DE55ED">
        <w:rPr>
          <w:sz w:val="28"/>
          <w:lang w:bidi="es-ES"/>
        </w:rPr>
        <w:t>.</w:t>
      </w:r>
    </w:p>
    <w:p w14:paraId="34654F45" w14:textId="692F1C7F" w:rsidR="00DA02CB" w:rsidRPr="00DE55ED" w:rsidRDefault="00DA02CB" w:rsidP="00DA02CB">
      <w:pPr>
        <w:pStyle w:val="ListParagraph"/>
        <w:numPr>
          <w:ilvl w:val="0"/>
          <w:numId w:val="1"/>
        </w:numPr>
        <w:jc w:val="center"/>
        <w:rPr>
          <w:sz w:val="28"/>
        </w:rPr>
      </w:pPr>
      <w:r w:rsidRPr="00DE55ED">
        <w:rPr>
          <w:b/>
          <w:sz w:val="28"/>
          <w:u w:val="single"/>
          <w:lang w:bidi="es-ES"/>
        </w:rPr>
        <w:t>Higiene</w:t>
      </w:r>
      <w:r w:rsidRPr="00DE55ED">
        <w:rPr>
          <w:b/>
          <w:sz w:val="32"/>
          <w:lang w:bidi="es-ES"/>
        </w:rPr>
        <w:t>:</w:t>
      </w:r>
      <w:r w:rsidRPr="00DE55ED">
        <w:rPr>
          <w:sz w:val="28"/>
          <w:lang w:bidi="es-ES"/>
        </w:rPr>
        <w:t xml:space="preserve"> siempre venga a trabajar limpio, use guantes, mosquiteros o gorras, lávese las manos a menudo y cuando sea necesario. Tenga su equipo y ropa de trabajo, limpios y listos para la tarea.</w:t>
      </w:r>
    </w:p>
    <w:p w14:paraId="2AF12280" w14:textId="50B0E237" w:rsidR="0093439D" w:rsidRPr="00DE55ED" w:rsidRDefault="0093439D">
      <w:pPr>
        <w:rPr>
          <w:sz w:val="28"/>
        </w:rPr>
      </w:pPr>
    </w:p>
    <w:p w14:paraId="2CE34766" w14:textId="2636F1B8" w:rsidR="00DA02CB" w:rsidRPr="00DE55ED" w:rsidRDefault="00DA02CB">
      <w:pPr>
        <w:rPr>
          <w:sz w:val="28"/>
        </w:rPr>
      </w:pPr>
    </w:p>
    <w:p w14:paraId="24E3D545" w14:textId="77777777" w:rsidR="00DA02CB" w:rsidRPr="00DE55ED" w:rsidRDefault="00DA02CB">
      <w:pPr>
        <w:rPr>
          <w:sz w:val="28"/>
        </w:rPr>
      </w:pPr>
    </w:p>
    <w:p w14:paraId="1EBEF6EF" w14:textId="77777777" w:rsidR="00DA02CB" w:rsidRPr="00DE55ED" w:rsidRDefault="00DA02CB">
      <w:pPr>
        <w:rPr>
          <w:sz w:val="28"/>
        </w:rPr>
      </w:pPr>
    </w:p>
    <w:p w14:paraId="7BB75C5A" w14:textId="2CA35D65" w:rsidR="00417CDA" w:rsidRPr="00DE55ED" w:rsidRDefault="00417CDA" w:rsidP="00E12424">
      <w:pPr>
        <w:jc w:val="center"/>
        <w:rPr>
          <w:b/>
          <w:i/>
          <w:sz w:val="40"/>
          <w:u w:val="single"/>
        </w:rPr>
      </w:pPr>
      <w:r w:rsidRPr="00DE55ED">
        <w:rPr>
          <w:b/>
          <w:i/>
          <w:sz w:val="40"/>
          <w:u w:val="single"/>
          <w:lang w:bidi="es-ES"/>
        </w:rPr>
        <w:t>Lineamientos</w:t>
      </w:r>
    </w:p>
    <w:p w14:paraId="04735B69" w14:textId="77777777" w:rsidR="00417CDA" w:rsidRPr="00DE55ED" w:rsidRDefault="00417CDA" w:rsidP="00E12424">
      <w:pPr>
        <w:jc w:val="center"/>
        <w:rPr>
          <w:b/>
          <w:sz w:val="40"/>
        </w:rPr>
      </w:pPr>
    </w:p>
    <w:p w14:paraId="2200EE9E" w14:textId="534BCA08" w:rsidR="00E12424" w:rsidRPr="00DE55ED" w:rsidRDefault="00B41A22" w:rsidP="00D35D63">
      <w:pPr>
        <w:jc w:val="center"/>
        <w:rPr>
          <w:b/>
          <w:sz w:val="40"/>
        </w:rPr>
      </w:pPr>
      <w:r w:rsidRPr="00DE55ED">
        <w:rPr>
          <w:b/>
          <w:noProof/>
          <w:sz w:val="40"/>
        </w:rPr>
        <mc:AlternateContent>
          <mc:Choice Requires="wps">
            <w:drawing>
              <wp:anchor distT="0" distB="0" distL="114300" distR="114300" simplePos="0" relativeHeight="251669504" behindDoc="0" locked="0" layoutInCell="1" allowOverlap="1" wp14:anchorId="6AB5786A" wp14:editId="4DF56994">
                <wp:simplePos x="0" y="0"/>
                <wp:positionH relativeFrom="column">
                  <wp:posOffset>-3528</wp:posOffset>
                </wp:positionH>
                <wp:positionV relativeFrom="paragraph">
                  <wp:posOffset>24694</wp:posOffset>
                </wp:positionV>
                <wp:extent cx="5997928" cy="609600"/>
                <wp:effectExtent l="12700" t="12700" r="9525" b="12700"/>
                <wp:wrapNone/>
                <wp:docPr id="2" name="Rectangle: Rounded Corners 2"/>
                <wp:cNvGraphicFramePr/>
                <a:graphic xmlns:a="http://schemas.openxmlformats.org/drawingml/2006/main">
                  <a:graphicData uri="http://schemas.microsoft.com/office/word/2010/wordprocessingShape">
                    <wps:wsp>
                      <wps:cNvSpPr/>
                      <wps:spPr>
                        <a:xfrm>
                          <a:off x="0" y="0"/>
                          <a:ext cx="5997928" cy="60960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91647" id="Rectangle: Rounded Corners 2" o:spid="_x0000_s1026" style="position:absolute;margin-left:-.3pt;margin-top:1.95pt;width:472.3pt;height: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" filled="f" strokecolor="#7030a0" strokeweight="2.25pt">
                <v:stroke joinstyle="miter"/>
              </v:roundrect>
            </w:pict>
          </mc:Fallback>
        </mc:AlternateContent>
      </w:r>
      <w:r w:rsidR="00E12424" w:rsidRPr="00DE55ED">
        <w:rPr>
          <w:b/>
          <w:sz w:val="40"/>
          <w:lang w:bidi="es-ES"/>
        </w:rPr>
        <w:t xml:space="preserve"> "¡Creando una cultura de amor y prosperidad a través de nuestra ética de trabajo!"</w:t>
      </w:r>
    </w:p>
    <w:p w14:paraId="5ED130AF" w14:textId="164DB122" w:rsidR="00C82668" w:rsidRPr="00DE55ED" w:rsidRDefault="00E12424" w:rsidP="00E12424">
      <w:pPr>
        <w:spacing w:line="360" w:lineRule="auto"/>
        <w:jc w:val="center"/>
        <w:rPr>
          <w:iCs/>
          <w:sz w:val="36"/>
        </w:rPr>
      </w:pPr>
      <w:r w:rsidRPr="00DE55ED">
        <w:rPr>
          <w:sz w:val="36"/>
          <w:lang w:bidi="es-ES"/>
        </w:rPr>
        <w:t xml:space="preserve">Guías para compañeros de equipo y sistemas de espacio de trabajo que ayudan a cualquier persona a dirigir el negocio. </w:t>
      </w:r>
    </w:p>
    <w:p w14:paraId="18CEF898" w14:textId="2DCD2E01" w:rsidR="00E12424" w:rsidRPr="00DE55ED" w:rsidRDefault="00C82668" w:rsidP="00E12424">
      <w:pPr>
        <w:spacing w:line="360" w:lineRule="auto"/>
        <w:jc w:val="center"/>
        <w:rPr>
          <w:b/>
          <w:bCs/>
          <w:i/>
          <w:sz w:val="36"/>
          <w:u w:val="single"/>
        </w:rPr>
      </w:pPr>
      <w:r w:rsidRPr="00DE55ED">
        <w:rPr>
          <w:b/>
          <w:i/>
          <w:sz w:val="36"/>
          <w:u w:val="single"/>
          <w:lang w:bidi="es-ES"/>
        </w:rPr>
        <w:t>"Los sistemas dirigen el negocio y las personas dirigen los sistemas".</w:t>
      </w:r>
    </w:p>
    <w:p w14:paraId="5723A6D9" w14:textId="0269AF14" w:rsidR="00E12424" w:rsidRPr="00DE55ED" w:rsidRDefault="00E12424" w:rsidP="00E12424">
      <w:pPr>
        <w:spacing w:line="360" w:lineRule="auto"/>
        <w:jc w:val="center"/>
        <w:rPr>
          <w:i/>
          <w:sz w:val="36"/>
        </w:rPr>
      </w:pPr>
      <w:r w:rsidRPr="00DE55ED">
        <w:rPr>
          <w:i/>
          <w:sz w:val="36"/>
          <w:lang w:bidi="es-ES"/>
        </w:rPr>
        <w:t>Los sistemas de trabajo ayudan a mantener la coherencia, ayudan a las personas que administran el sistema a administrar el negocio con facilidad creando una lista o libro de técnicas para dirigir el negocio de forma ordenada y coherente.</w:t>
      </w:r>
    </w:p>
    <w:p w14:paraId="01E7B35E" w14:textId="11BEA8F4" w:rsidR="00A160C7" w:rsidRPr="00DE55ED" w:rsidRDefault="005E5141" w:rsidP="00C85D7D">
      <w:pPr>
        <w:spacing w:line="360" w:lineRule="auto"/>
        <w:jc w:val="center"/>
        <w:rPr>
          <w:b/>
          <w:bCs/>
          <w:i/>
          <w:sz w:val="36"/>
          <w:u w:val="single"/>
        </w:rPr>
      </w:pPr>
      <w:r>
        <w:rPr>
          <w:b/>
          <w:i/>
          <w:sz w:val="36"/>
          <w:u w:val="single"/>
          <w:lang w:bidi="es-ES"/>
        </w:rPr>
        <w:t>¡</w:t>
      </w:r>
      <w:r w:rsidR="00A160C7" w:rsidRPr="00DE55ED">
        <w:rPr>
          <w:b/>
          <w:i/>
          <w:sz w:val="36"/>
          <w:u w:val="single"/>
          <w:lang w:bidi="es-ES"/>
        </w:rPr>
        <w:t xml:space="preserve">Para servir a la comunidad </w:t>
      </w:r>
      <w:r>
        <w:rPr>
          <w:b/>
          <w:i/>
          <w:sz w:val="36"/>
          <w:u w:val="single"/>
          <w:lang w:bidi="es-ES"/>
        </w:rPr>
        <w:t>e ir</w:t>
      </w:r>
      <w:r w:rsidR="00A160C7" w:rsidRPr="00DE55ED">
        <w:rPr>
          <w:b/>
          <w:i/>
          <w:sz w:val="36"/>
          <w:u w:val="single"/>
          <w:lang w:bidi="es-ES"/>
        </w:rPr>
        <w:t xml:space="preserve"> más allá!</w:t>
      </w:r>
    </w:p>
    <w:p w14:paraId="18A64122" w14:textId="1D27D468" w:rsidR="005444B9" w:rsidRPr="00DE55ED" w:rsidRDefault="005444B9" w:rsidP="001B070E">
      <w:pPr>
        <w:rPr>
          <w:i/>
          <w:sz w:val="36"/>
        </w:rPr>
      </w:pPr>
    </w:p>
    <w:p w14:paraId="23C53A57" w14:textId="1AE353DB" w:rsidR="005444B9" w:rsidRPr="00DE55ED" w:rsidRDefault="005444B9" w:rsidP="005444B9">
      <w:pPr>
        <w:rPr>
          <w:i/>
          <w:sz w:val="36"/>
        </w:rPr>
      </w:pPr>
      <w:r w:rsidRPr="00DE55ED">
        <w:rPr>
          <w:i/>
          <w:sz w:val="36"/>
          <w:lang w:bidi="es-ES"/>
        </w:rPr>
        <w:br w:type="page"/>
      </w:r>
      <w:r w:rsidRPr="00DE55ED">
        <w:rPr>
          <w:b/>
          <w:sz w:val="32"/>
          <w:u w:val="single"/>
          <w:lang w:bidi="es-ES"/>
        </w:rPr>
        <w:lastRenderedPageBreak/>
        <w:t>Administración de Little Mexico</w:t>
      </w:r>
    </w:p>
    <w:p w14:paraId="605BCF3B" w14:textId="77777777" w:rsidR="005444B9" w:rsidRPr="00DE55ED" w:rsidRDefault="005444B9" w:rsidP="005444B9">
      <w:pPr>
        <w:rPr>
          <w:b/>
          <w:sz w:val="32"/>
          <w:u w:val="single"/>
        </w:rPr>
      </w:pPr>
    </w:p>
    <w:p w14:paraId="3D29EA0B" w14:textId="2FA01D5A" w:rsidR="005444B9" w:rsidRPr="00DE55ED" w:rsidRDefault="00F66915" w:rsidP="005444B9">
      <w:pPr>
        <w:pStyle w:val="ListParagraph"/>
        <w:numPr>
          <w:ilvl w:val="0"/>
          <w:numId w:val="3"/>
        </w:numPr>
        <w:rPr>
          <w:b/>
          <w:i/>
          <w:sz w:val="28"/>
          <w:u w:val="single"/>
        </w:rPr>
      </w:pPr>
      <w:r w:rsidRPr="00DE55ED">
        <w:rPr>
          <w:b/>
          <w:i/>
          <w:sz w:val="28"/>
          <w:u w:val="single"/>
          <w:lang w:bidi="es-ES"/>
        </w:rPr>
        <w:t>Por favor aprenda todas las asignaciones de puestos de sus compañeros de equipo para ayudar mejor a todas las personas asignadas a su puesto, tarea o deber.</w:t>
      </w:r>
    </w:p>
    <w:p w14:paraId="0C047926" w14:textId="77777777" w:rsidR="005444B9" w:rsidRPr="00DE55ED" w:rsidRDefault="005444B9" w:rsidP="005444B9">
      <w:pPr>
        <w:pStyle w:val="ListParagraph"/>
        <w:rPr>
          <w:b/>
          <w:i/>
          <w:sz w:val="28"/>
          <w:u w:val="single"/>
        </w:rPr>
      </w:pPr>
    </w:p>
    <w:p w14:paraId="22A84F6B" w14:textId="7B022665" w:rsidR="005444B9" w:rsidRPr="00DE55ED" w:rsidRDefault="00ED3050" w:rsidP="005444B9">
      <w:pPr>
        <w:pStyle w:val="ListParagraph"/>
        <w:numPr>
          <w:ilvl w:val="0"/>
          <w:numId w:val="3"/>
        </w:numPr>
        <w:rPr>
          <w:b/>
          <w:i/>
          <w:sz w:val="28"/>
        </w:rPr>
      </w:pPr>
      <w:r w:rsidRPr="00DE55ED">
        <w:rPr>
          <w:b/>
          <w:i/>
          <w:sz w:val="28"/>
          <w:lang w:bidi="es-ES"/>
        </w:rPr>
        <w:t>Informe al propietario de los problemas más importantes, las quejas o los mensajes importantes, a menos que se indique lo contrario o que otros se encarguen de ello.</w:t>
      </w:r>
    </w:p>
    <w:p w14:paraId="2DFB8095" w14:textId="77777777" w:rsidR="005444B9" w:rsidRPr="00DE55ED" w:rsidRDefault="005444B9" w:rsidP="005444B9">
      <w:pPr>
        <w:pStyle w:val="ListParagraph"/>
        <w:rPr>
          <w:sz w:val="28"/>
        </w:rPr>
      </w:pPr>
    </w:p>
    <w:p w14:paraId="24809D43" w14:textId="574C719D" w:rsidR="005444B9" w:rsidRPr="00DE55ED" w:rsidRDefault="00336AD5" w:rsidP="005444B9">
      <w:pPr>
        <w:pStyle w:val="ListParagraph"/>
        <w:numPr>
          <w:ilvl w:val="0"/>
          <w:numId w:val="3"/>
        </w:numPr>
        <w:rPr>
          <w:sz w:val="28"/>
        </w:rPr>
      </w:pPr>
      <w:r w:rsidRPr="00DE55ED">
        <w:rPr>
          <w:sz w:val="28"/>
          <w:lang w:bidi="es-ES"/>
        </w:rPr>
        <w:t>Por favor consulta el inventario diariamente tan pronto como llegue a las tareas de su puesto.</w:t>
      </w:r>
    </w:p>
    <w:p w14:paraId="751DD19A" w14:textId="77777777" w:rsidR="005444B9" w:rsidRPr="00DE55ED" w:rsidRDefault="005444B9" w:rsidP="005444B9">
      <w:pPr>
        <w:pStyle w:val="ListParagraph"/>
        <w:rPr>
          <w:sz w:val="28"/>
        </w:rPr>
      </w:pPr>
    </w:p>
    <w:p w14:paraId="13FEFEFA" w14:textId="725357B0" w:rsidR="005444B9" w:rsidRPr="00DE55ED" w:rsidRDefault="005444B9" w:rsidP="005444B9">
      <w:pPr>
        <w:pStyle w:val="ListParagraph"/>
        <w:numPr>
          <w:ilvl w:val="0"/>
          <w:numId w:val="3"/>
        </w:numPr>
        <w:rPr>
          <w:sz w:val="28"/>
        </w:rPr>
      </w:pPr>
      <w:r w:rsidRPr="00DE55ED">
        <w:rPr>
          <w:sz w:val="28"/>
          <w:lang w:bidi="es-ES"/>
        </w:rPr>
        <w:t xml:space="preserve">Reabastezca artículos de ser necesario. (consulte la página </w:t>
      </w:r>
      <w:r w:rsidRPr="00DE55ED">
        <w:rPr>
          <w:sz w:val="28"/>
          <w:u w:val="single"/>
          <w:lang w:bidi="es-ES"/>
        </w:rPr>
        <w:t>Lista de artículos</w:t>
      </w:r>
      <w:r w:rsidRPr="00DE55ED">
        <w:rPr>
          <w:sz w:val="28"/>
          <w:lang w:bidi="es-ES"/>
        </w:rPr>
        <w:t>)</w:t>
      </w:r>
    </w:p>
    <w:p w14:paraId="04F6DE12" w14:textId="77777777" w:rsidR="007D0478" w:rsidRPr="00DE55ED" w:rsidRDefault="007D0478" w:rsidP="007D0478">
      <w:pPr>
        <w:pStyle w:val="ListParagraph"/>
        <w:rPr>
          <w:sz w:val="28"/>
        </w:rPr>
      </w:pPr>
    </w:p>
    <w:p w14:paraId="0257FFA4" w14:textId="4AC2B824" w:rsidR="007D0478" w:rsidRPr="00DE55ED" w:rsidRDefault="007D0478" w:rsidP="007D0478">
      <w:pPr>
        <w:pStyle w:val="ListParagraph"/>
        <w:numPr>
          <w:ilvl w:val="0"/>
          <w:numId w:val="3"/>
        </w:numPr>
        <w:rPr>
          <w:i/>
          <w:iCs/>
          <w:sz w:val="28"/>
        </w:rPr>
      </w:pPr>
      <w:r w:rsidRPr="00DE55ED">
        <w:rPr>
          <w:i/>
          <w:sz w:val="28"/>
          <w:lang w:bidi="es-ES"/>
        </w:rPr>
        <w:t>Utilice primero los artículos en inventario durante más tiempo y el inventario detrás como nuevo inventario. Por favor asegúrese de etiquetar cuál es la nueva y cuál es la primera vez que se usa.</w:t>
      </w:r>
    </w:p>
    <w:p w14:paraId="38888461" w14:textId="77777777" w:rsidR="005444B9" w:rsidRPr="00DE55ED" w:rsidRDefault="005444B9" w:rsidP="005444B9">
      <w:pPr>
        <w:pStyle w:val="ListParagraph"/>
        <w:rPr>
          <w:sz w:val="28"/>
        </w:rPr>
      </w:pPr>
    </w:p>
    <w:p w14:paraId="684B429F" w14:textId="6DC073E6" w:rsidR="005444B9" w:rsidRPr="00DE55ED" w:rsidRDefault="005444B9" w:rsidP="005444B9">
      <w:pPr>
        <w:pStyle w:val="ListParagraph"/>
        <w:numPr>
          <w:ilvl w:val="0"/>
          <w:numId w:val="3"/>
        </w:numPr>
        <w:rPr>
          <w:sz w:val="28"/>
        </w:rPr>
      </w:pPr>
      <w:r w:rsidRPr="00DE55ED">
        <w:rPr>
          <w:sz w:val="28"/>
          <w:lang w:bidi="es-ES"/>
        </w:rPr>
        <w:t>Mantenga todos los artículos organizados, la ubicación donde se almacena; limpie y etiquetado.</w:t>
      </w:r>
    </w:p>
    <w:p w14:paraId="4D0B05AB" w14:textId="77777777" w:rsidR="00577CA5" w:rsidRPr="00DE55ED" w:rsidRDefault="00577CA5" w:rsidP="00577CA5">
      <w:pPr>
        <w:pStyle w:val="ListParagraph"/>
        <w:rPr>
          <w:i/>
          <w:iCs/>
          <w:sz w:val="28"/>
        </w:rPr>
      </w:pPr>
    </w:p>
    <w:p w14:paraId="4D98E936" w14:textId="4365A8FF" w:rsidR="005444B9" w:rsidRPr="00DE55ED" w:rsidRDefault="005444B9" w:rsidP="005444B9">
      <w:pPr>
        <w:pStyle w:val="ListParagraph"/>
        <w:numPr>
          <w:ilvl w:val="0"/>
          <w:numId w:val="3"/>
        </w:numPr>
        <w:rPr>
          <w:sz w:val="28"/>
        </w:rPr>
      </w:pPr>
      <w:r w:rsidRPr="00DE55ED">
        <w:rPr>
          <w:sz w:val="28"/>
          <w:lang w:bidi="es-ES"/>
        </w:rPr>
        <w:t>Recuerde a su equipo si necesita ayuda, muéstrale cómo hacer la tarea.</w:t>
      </w:r>
    </w:p>
    <w:p w14:paraId="7E379EC5" w14:textId="6FAC7D76" w:rsidR="005444B9" w:rsidRPr="00DE55ED" w:rsidRDefault="005E763E" w:rsidP="005444B9">
      <w:pPr>
        <w:pStyle w:val="ListParagraph"/>
        <w:rPr>
          <w:sz w:val="28"/>
        </w:rPr>
      </w:pPr>
      <w:r w:rsidRPr="00DE55ED">
        <w:rPr>
          <w:noProof/>
          <w:sz w:val="28"/>
          <w:lang w:bidi="es-ES"/>
        </w:rPr>
        <mc:AlternateContent>
          <mc:Choice Requires="wps">
            <w:drawing>
              <wp:anchor distT="0" distB="0" distL="114300" distR="114300" simplePos="0" relativeHeight="251662336" behindDoc="0" locked="0" layoutInCell="1" allowOverlap="1" wp14:anchorId="4755F899" wp14:editId="15C88154">
                <wp:simplePos x="0" y="0"/>
                <wp:positionH relativeFrom="column">
                  <wp:posOffset>-66675</wp:posOffset>
                </wp:positionH>
                <wp:positionV relativeFrom="paragraph">
                  <wp:posOffset>345440</wp:posOffset>
                </wp:positionV>
                <wp:extent cx="5772150" cy="6762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772150" cy="6762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638533" id="Rectangle: Rounded Corners 3" o:spid="_x0000_s1026" style="position:absolute;margin-left:-5.25pt;margin-top:27.2pt;width:454.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" filled="f" strokecolor="#1f3763 [1604]" strokeweight="1.5pt">
                <v:stroke joinstyle="miter"/>
              </v:roundrect>
            </w:pict>
          </mc:Fallback>
        </mc:AlternateContent>
      </w:r>
    </w:p>
    <w:p w14:paraId="36D2E9D2" w14:textId="77777777" w:rsidR="005444B9" w:rsidRPr="00DE55ED" w:rsidRDefault="005444B9" w:rsidP="005444B9">
      <w:pPr>
        <w:rPr>
          <w:sz w:val="28"/>
        </w:rPr>
      </w:pPr>
      <w:r w:rsidRPr="00DE55ED">
        <w:rPr>
          <w:b/>
          <w:sz w:val="28"/>
          <w:u w:val="single"/>
          <w:lang w:bidi="es-ES"/>
        </w:rPr>
        <w:t>Sea un líder que crea otros líderes</w:t>
      </w:r>
      <w:r w:rsidRPr="00DE55ED">
        <w:rPr>
          <w:sz w:val="28"/>
          <w:lang w:bidi="es-ES"/>
        </w:rPr>
        <w:t>. Sea amable y cariñoso al enseñar a un miembro del equipo. Ayudarse mutuamente es parte de crear buenas relaciones con los miembros de tu equipo y le ayuda a crear un mejor carácter.</w:t>
      </w:r>
    </w:p>
    <w:p w14:paraId="1B90CD7C" w14:textId="74E8F22F" w:rsidR="005444B9" w:rsidRPr="00DE55ED" w:rsidRDefault="005444B9" w:rsidP="001B070E">
      <w:pPr>
        <w:rPr>
          <w:i/>
          <w:sz w:val="36"/>
        </w:rPr>
      </w:pPr>
    </w:p>
    <w:p w14:paraId="279FDD60" w14:textId="77777777" w:rsidR="005444B9" w:rsidRPr="00DE55ED" w:rsidRDefault="005444B9">
      <w:pPr>
        <w:rPr>
          <w:i/>
          <w:sz w:val="36"/>
        </w:rPr>
      </w:pPr>
      <w:r w:rsidRPr="00DE55ED">
        <w:rPr>
          <w:i/>
          <w:sz w:val="36"/>
          <w:lang w:bidi="es-ES"/>
        </w:rPr>
        <w:br w:type="page"/>
      </w:r>
    </w:p>
    <w:p w14:paraId="341A7F1E" w14:textId="77777777" w:rsidR="005444B9" w:rsidRPr="00DE55ED" w:rsidRDefault="005444B9" w:rsidP="005444B9">
      <w:pPr>
        <w:rPr>
          <w:rFonts w:ascii="Times New Roman" w:hAnsi="Times New Roman" w:cs="Times New Roman"/>
          <w:b/>
          <w:sz w:val="32"/>
          <w:u w:val="single"/>
        </w:rPr>
      </w:pPr>
      <w:r w:rsidRPr="00DE55ED">
        <w:rPr>
          <w:rFonts w:ascii="Times New Roman" w:eastAsia="Times New Roman" w:hAnsi="Times New Roman" w:cs="Times New Roman"/>
          <w:b/>
          <w:i/>
          <w:sz w:val="32"/>
          <w:u w:val="single"/>
          <w:lang w:bidi="es-ES"/>
        </w:rPr>
        <w:lastRenderedPageBreak/>
        <w:t xml:space="preserve">Despachador de ventanilla y del encargado de pedidos </w:t>
      </w:r>
    </w:p>
    <w:p w14:paraId="778B701F" w14:textId="4160CE8B" w:rsidR="005444B9" w:rsidRPr="00DE55ED" w:rsidRDefault="00313E6A" w:rsidP="005444B9">
      <w:pPr>
        <w:rPr>
          <w:rFonts w:cstheme="minorHAnsi"/>
          <w:i/>
          <w:sz w:val="32"/>
        </w:rPr>
      </w:pPr>
      <w:r w:rsidRPr="00DE55ED">
        <w:rPr>
          <w:rFonts w:cstheme="minorHAnsi"/>
          <w:b/>
          <w:i/>
          <w:noProof/>
          <w:sz w:val="28"/>
          <w:lang w:bidi="es-ES"/>
        </w:rPr>
        <mc:AlternateContent>
          <mc:Choice Requires="wps">
            <w:drawing>
              <wp:anchor distT="0" distB="0" distL="114300" distR="114300" simplePos="0" relativeHeight="251663360" behindDoc="0" locked="0" layoutInCell="1" allowOverlap="1" wp14:anchorId="53B6E82D" wp14:editId="4954E790">
                <wp:simplePos x="0" y="0"/>
                <wp:positionH relativeFrom="column">
                  <wp:posOffset>-56444</wp:posOffset>
                </wp:positionH>
                <wp:positionV relativeFrom="paragraph">
                  <wp:posOffset>41415</wp:posOffset>
                </wp:positionV>
                <wp:extent cx="5384800" cy="259645"/>
                <wp:effectExtent l="12700" t="12700" r="12700" b="7620"/>
                <wp:wrapNone/>
                <wp:docPr id="4" name="Rectangle: Rounded Corners 4"/>
                <wp:cNvGraphicFramePr/>
                <a:graphic xmlns:a="http://schemas.openxmlformats.org/drawingml/2006/main">
                  <a:graphicData uri="http://schemas.microsoft.com/office/word/2010/wordprocessingShape">
                    <wps:wsp>
                      <wps:cNvSpPr/>
                      <wps:spPr>
                        <a:xfrm>
                          <a:off x="0" y="0"/>
                          <a:ext cx="5384800" cy="25964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2CC18" id="Rectangle: Rounded Corners 4" o:spid="_x0000_s1026" style="position:absolute;margin-left:-4.45pt;margin-top:3.25pt;width:424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" filled="f" strokecolor="#1f3763 [1604]" strokeweight="1.5pt">
                <v:stroke joinstyle="miter"/>
              </v:roundrect>
            </w:pict>
          </mc:Fallback>
        </mc:AlternateContent>
      </w:r>
      <w:r w:rsidR="005444B9" w:rsidRPr="00DE55ED">
        <w:rPr>
          <w:rFonts w:cstheme="minorHAnsi"/>
          <w:b/>
          <w:i/>
          <w:sz w:val="28"/>
          <w:lang w:bidi="es-ES"/>
        </w:rPr>
        <w:t>Sea siempre positivo y cortés con sus compañeros de equipo y clientes</w:t>
      </w:r>
      <w:r w:rsidR="005444B9" w:rsidRPr="00DE55ED">
        <w:rPr>
          <w:rFonts w:cstheme="minorHAnsi"/>
          <w:i/>
          <w:sz w:val="32"/>
          <w:lang w:bidi="es-ES"/>
        </w:rPr>
        <w:t xml:space="preserve">. </w:t>
      </w:r>
    </w:p>
    <w:p w14:paraId="088D0E56" w14:textId="3EB43D18" w:rsidR="00F108BC" w:rsidRPr="00F108BC" w:rsidRDefault="00B41A22" w:rsidP="00F108BC">
      <w:pPr>
        <w:pStyle w:val="ListParagraph"/>
        <w:numPr>
          <w:ilvl w:val="0"/>
          <w:numId w:val="4"/>
        </w:numPr>
        <w:rPr>
          <w:rFonts w:cstheme="minorHAnsi"/>
          <w:b/>
          <w:bCs/>
          <w:sz w:val="32"/>
          <w:u w:val="single"/>
        </w:rPr>
      </w:pPr>
      <w:r w:rsidRPr="00DE55ED">
        <w:rPr>
          <w:rFonts w:cstheme="minorHAnsi"/>
          <w:sz w:val="32"/>
          <w:lang w:bidi="es-ES"/>
        </w:rPr>
        <w:t xml:space="preserve">De la bienvenida </w:t>
      </w:r>
      <w:r w:rsidR="005444B9" w:rsidRPr="00DE55ED">
        <w:rPr>
          <w:rFonts w:cstheme="minorHAnsi"/>
          <w:sz w:val="32"/>
          <w:lang w:bidi="es-ES"/>
        </w:rPr>
        <w:t xml:space="preserve">y salude a los clientes con </w:t>
      </w:r>
      <w:r w:rsidR="005444B9" w:rsidRPr="00DE55ED">
        <w:rPr>
          <w:rFonts w:cstheme="minorHAnsi"/>
          <w:b/>
          <w:sz w:val="32"/>
          <w:u w:val="single"/>
          <w:lang w:bidi="es-ES"/>
        </w:rPr>
        <w:t>amor y amabilidad</w:t>
      </w:r>
      <w:r w:rsidR="005444B9" w:rsidRPr="00DE55ED">
        <w:rPr>
          <w:rFonts w:cstheme="minorHAnsi"/>
          <w:sz w:val="32"/>
          <w:lang w:bidi="es-ES"/>
        </w:rPr>
        <w:t>, estamos aquí principalmente para servir al equipo y a la comunidad;</w:t>
      </w:r>
      <w:r w:rsidR="005444B9" w:rsidRPr="00DE55ED">
        <w:rPr>
          <w:rFonts w:cstheme="minorHAnsi"/>
          <w:b/>
          <w:sz w:val="32"/>
          <w:u w:val="single"/>
          <w:lang w:bidi="es-ES"/>
        </w:rPr>
        <w:t xml:space="preserve"> ESA ES NUESTRA PRIMERA TAREA &lt;3. </w:t>
      </w:r>
    </w:p>
    <w:p w14:paraId="23989258" w14:textId="77777777" w:rsidR="00F108BC" w:rsidRPr="00F108BC" w:rsidRDefault="00F108BC" w:rsidP="00F108BC">
      <w:pPr>
        <w:pStyle w:val="ListParagraph"/>
        <w:rPr>
          <w:rFonts w:cstheme="minorHAnsi"/>
          <w:b/>
          <w:bCs/>
          <w:sz w:val="32"/>
          <w:u w:val="single"/>
        </w:rPr>
      </w:pPr>
    </w:p>
    <w:p w14:paraId="525B6299" w14:textId="130913B2" w:rsidR="00F108BC" w:rsidRPr="00F108BC" w:rsidRDefault="005444B9" w:rsidP="00F108BC">
      <w:pPr>
        <w:pStyle w:val="ListParagraph"/>
        <w:numPr>
          <w:ilvl w:val="0"/>
          <w:numId w:val="4"/>
        </w:numPr>
        <w:spacing w:after="0"/>
        <w:rPr>
          <w:rFonts w:cstheme="minorHAnsi"/>
          <w:sz w:val="24"/>
          <w:szCs w:val="18"/>
        </w:rPr>
      </w:pPr>
      <w:r w:rsidRPr="00DE55ED">
        <w:rPr>
          <w:rFonts w:cstheme="minorHAnsi"/>
          <w:sz w:val="24"/>
          <w:szCs w:val="18"/>
          <w:lang w:bidi="es-ES"/>
        </w:rPr>
        <w:t>Anote los pedidos/tome el pedido, entregue una copia del pedido al "Preparador de alimentos" (persona que prepara la comida) si es necesario</w:t>
      </w:r>
    </w:p>
    <w:p w14:paraId="34523740" w14:textId="77777777" w:rsidR="003B191E" w:rsidRPr="00DE55ED" w:rsidRDefault="00C82668" w:rsidP="00C82668">
      <w:pPr>
        <w:rPr>
          <w:rFonts w:cstheme="minorHAnsi"/>
          <w:sz w:val="24"/>
          <w:szCs w:val="18"/>
        </w:rPr>
      </w:pPr>
      <w:r w:rsidRPr="00DE55ED">
        <w:rPr>
          <w:rFonts w:cstheme="minorHAnsi"/>
          <w:sz w:val="24"/>
          <w:szCs w:val="18"/>
          <w:lang w:bidi="es-ES"/>
        </w:rPr>
        <w:t xml:space="preserve">-Verifique el pedido con el cliente antes y después de entregarle su pedido. </w:t>
      </w:r>
    </w:p>
    <w:p w14:paraId="510162D8" w14:textId="03F3A01D" w:rsidR="005444B9" w:rsidRPr="00DE55ED" w:rsidRDefault="003B191E" w:rsidP="00C82668">
      <w:pPr>
        <w:rPr>
          <w:rFonts w:cstheme="minorHAnsi"/>
          <w:sz w:val="24"/>
          <w:szCs w:val="18"/>
        </w:rPr>
      </w:pPr>
      <w:r w:rsidRPr="00DE55ED">
        <w:rPr>
          <w:rFonts w:cstheme="minorHAnsi"/>
          <w:sz w:val="24"/>
          <w:szCs w:val="18"/>
          <w:lang w:bidi="es-ES"/>
        </w:rPr>
        <w:t>-Verifique el pedido con la persona asignada como "Preparador de alimentos" antes de dar el pedido al cliente para asegurarse que el pedido es correcto.</w:t>
      </w:r>
    </w:p>
    <w:p w14:paraId="1AE8338C" w14:textId="3E19528F" w:rsidR="00C82668" w:rsidRPr="00DE55ED" w:rsidRDefault="00C82668" w:rsidP="00641A5B">
      <w:pPr>
        <w:rPr>
          <w:rFonts w:cstheme="minorHAnsi"/>
          <w:sz w:val="32"/>
        </w:rPr>
      </w:pPr>
      <w:r w:rsidRPr="00DE55ED">
        <w:rPr>
          <w:rFonts w:cstheme="minorHAnsi"/>
          <w:sz w:val="32"/>
          <w:lang w:bidi="es-ES"/>
        </w:rPr>
        <w:t xml:space="preserve">-Si algún pedido es erróneo o ocurre un accidente con un pedido, solucione el pedido haciendo la comida de nuevo. DEJE QUE SE QUEDEN CON EL PEDIDO EQUIVOCADO (código sanitario) por favor, disculpen el incidente y tengan la amabilidad de darles el pedido correcto. PIDA QUE NOS EVALÚEN EN LÍNEA CON TÚ NOMBRE </w:t>
      </w:r>
    </w:p>
    <w:p w14:paraId="1702CAAF" w14:textId="13265B3F" w:rsidR="00C82668" w:rsidRPr="00DE55ED" w:rsidRDefault="005444B9" w:rsidP="00C82668">
      <w:pPr>
        <w:pStyle w:val="ListParagraph"/>
        <w:numPr>
          <w:ilvl w:val="0"/>
          <w:numId w:val="4"/>
        </w:numPr>
        <w:spacing w:after="0"/>
        <w:rPr>
          <w:rFonts w:cstheme="minorHAnsi"/>
          <w:sz w:val="28"/>
          <w:szCs w:val="28"/>
        </w:rPr>
      </w:pPr>
      <w:r w:rsidRPr="00DE55ED">
        <w:rPr>
          <w:rFonts w:cstheme="minorHAnsi"/>
          <w:sz w:val="28"/>
          <w:szCs w:val="28"/>
          <w:lang w:bidi="es-ES"/>
        </w:rPr>
        <w:t xml:space="preserve">Coloque bolsas de papel con servilletas y folletos publicitarios de estar disponibles. Además, si están disponibles, imprimimos nuestros propios logotipos y los pegamos en las bolsas. De tenerlos disponibles, asegúrese de pegarlos en las bolsas. </w:t>
      </w:r>
    </w:p>
    <w:p w14:paraId="21D84109" w14:textId="77777777" w:rsidR="005444B9" w:rsidRPr="00DE55ED" w:rsidRDefault="005444B9" w:rsidP="005444B9">
      <w:pPr>
        <w:pStyle w:val="ListParagraph"/>
        <w:numPr>
          <w:ilvl w:val="0"/>
          <w:numId w:val="4"/>
        </w:numPr>
        <w:rPr>
          <w:rFonts w:cstheme="minorHAnsi"/>
          <w:sz w:val="28"/>
          <w:szCs w:val="28"/>
        </w:rPr>
      </w:pPr>
      <w:r w:rsidRPr="00DE55ED">
        <w:rPr>
          <w:rFonts w:cstheme="minorHAnsi"/>
          <w:sz w:val="28"/>
          <w:szCs w:val="28"/>
          <w:lang w:bidi="es-ES"/>
        </w:rPr>
        <w:t>Almacene las bebidas y organícelos como corresponde.</w:t>
      </w:r>
    </w:p>
    <w:p w14:paraId="0043AACC" w14:textId="77777777" w:rsidR="005444B9" w:rsidRPr="00DE55ED" w:rsidRDefault="005444B9" w:rsidP="005444B9">
      <w:pPr>
        <w:pStyle w:val="ListParagraph"/>
        <w:numPr>
          <w:ilvl w:val="0"/>
          <w:numId w:val="4"/>
        </w:numPr>
        <w:rPr>
          <w:rFonts w:cstheme="minorHAnsi"/>
          <w:sz w:val="28"/>
          <w:szCs w:val="28"/>
        </w:rPr>
      </w:pPr>
      <w:r w:rsidRPr="00DE55ED">
        <w:rPr>
          <w:rFonts w:cstheme="minorHAnsi"/>
          <w:sz w:val="28"/>
          <w:szCs w:val="28"/>
          <w:lang w:bidi="es-ES"/>
        </w:rPr>
        <w:t>Almacene los utensilios para artículos alrededor de su zona como:</w:t>
      </w:r>
    </w:p>
    <w:p w14:paraId="67A1A14F" w14:textId="136CE633" w:rsidR="005444B9" w:rsidRPr="00DE55ED" w:rsidRDefault="005444B9" w:rsidP="00B41A22">
      <w:pPr>
        <w:pStyle w:val="ListParagraph"/>
        <w:rPr>
          <w:rFonts w:cstheme="minorHAnsi"/>
          <w:sz w:val="24"/>
          <w:szCs w:val="18"/>
        </w:rPr>
      </w:pPr>
      <w:r w:rsidRPr="00DE55ED">
        <w:rPr>
          <w:rFonts w:cstheme="minorHAnsi"/>
          <w:sz w:val="24"/>
          <w:szCs w:val="18"/>
          <w:lang w:bidi="es-ES"/>
        </w:rPr>
        <w:t xml:space="preserve"> vasos, bolsas, tenedores y cucharas, paquetes de utensilios de picnic, bolsas de plástico para llevar, servilletas, paquetes de sal y pimienta, paquetes de papel de aluminio para envolver burritos, platos para pedidos para llevar. (vea la página "lista de artículos" y sígala a fondo)</w:t>
      </w:r>
    </w:p>
    <w:p w14:paraId="6F316AF7" w14:textId="4415DF2A" w:rsidR="005444B9" w:rsidRPr="00DE55ED" w:rsidRDefault="00777A3D" w:rsidP="006B5D8E">
      <w:pPr>
        <w:pStyle w:val="ListParagraph"/>
        <w:numPr>
          <w:ilvl w:val="0"/>
          <w:numId w:val="4"/>
        </w:numPr>
        <w:rPr>
          <w:rFonts w:cstheme="minorHAnsi"/>
          <w:sz w:val="32"/>
        </w:rPr>
      </w:pPr>
      <w:r w:rsidRPr="00DE55ED">
        <w:rPr>
          <w:rFonts w:cstheme="minorHAnsi"/>
          <w:noProof/>
          <w:sz w:val="32"/>
          <w:lang w:bidi="es-ES"/>
        </w:rPr>
        <mc:AlternateContent>
          <mc:Choice Requires="wps">
            <w:drawing>
              <wp:anchor distT="0" distB="0" distL="114300" distR="114300" simplePos="0" relativeHeight="251664384" behindDoc="0" locked="0" layoutInCell="1" allowOverlap="1" wp14:anchorId="161F38BC" wp14:editId="3D9BD10F">
                <wp:simplePos x="0" y="0"/>
                <wp:positionH relativeFrom="column">
                  <wp:posOffset>-71261</wp:posOffset>
                </wp:positionH>
                <wp:positionV relativeFrom="paragraph">
                  <wp:posOffset>375638</wp:posOffset>
                </wp:positionV>
                <wp:extent cx="6000750" cy="488950"/>
                <wp:effectExtent l="12700" t="12700" r="19050" b="19050"/>
                <wp:wrapNone/>
                <wp:docPr id="5" name="Rectangle: Rounded Corners 5"/>
                <wp:cNvGraphicFramePr/>
                <a:graphic xmlns:a="http://schemas.openxmlformats.org/drawingml/2006/main">
                  <a:graphicData uri="http://schemas.microsoft.com/office/word/2010/wordprocessingShape">
                    <wps:wsp>
                      <wps:cNvSpPr/>
                      <wps:spPr>
                        <a:xfrm>
                          <a:off x="0" y="0"/>
                          <a:ext cx="6000750" cy="4889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89003D" id="Rectangle: Rounded Corners 5" o:spid="_x0000_s1026" style="position:absolute;margin-left:-5.6pt;margin-top:29.6pt;width:472.5pt;height: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" filled="f" strokecolor="#1f3763 [1604]" strokeweight="2.25pt">
                <v:stroke joinstyle="miter"/>
              </v:roundrect>
            </w:pict>
          </mc:Fallback>
        </mc:AlternateContent>
      </w:r>
      <w:r w:rsidR="005444B9" w:rsidRPr="00DE55ED">
        <w:rPr>
          <w:rFonts w:cstheme="minorHAnsi"/>
          <w:sz w:val="32"/>
          <w:lang w:bidi="es-ES"/>
        </w:rPr>
        <w:t>Mantenga todos los artículos organizados y sus áreas limpias.</w:t>
      </w:r>
    </w:p>
    <w:p w14:paraId="69797E23" w14:textId="3A096E12" w:rsidR="005444B9" w:rsidRPr="00DE55ED" w:rsidRDefault="005444B9" w:rsidP="001B070E">
      <w:pPr>
        <w:rPr>
          <w:rFonts w:cstheme="minorHAnsi"/>
          <w:b/>
          <w:sz w:val="32"/>
          <w:u w:val="single"/>
        </w:rPr>
      </w:pPr>
      <w:r w:rsidRPr="00DE55ED">
        <w:rPr>
          <w:rFonts w:cstheme="minorHAnsi"/>
          <w:b/>
          <w:sz w:val="32"/>
          <w:u w:val="single"/>
          <w:lang w:bidi="es-ES"/>
        </w:rPr>
        <w:t xml:space="preserve">El trabajo en equipo crea excelentes relaciones entre otros rasgos positivos. </w:t>
      </w:r>
    </w:p>
    <w:p w14:paraId="353B876C" w14:textId="1DB000D2" w:rsidR="005444B9" w:rsidRPr="00DE55ED" w:rsidRDefault="005444B9" w:rsidP="005444B9">
      <w:pPr>
        <w:rPr>
          <w:rFonts w:ascii="Times New Roman" w:hAnsi="Times New Roman" w:cs="Times New Roman"/>
          <w:b/>
          <w:sz w:val="36"/>
          <w:u w:val="single"/>
        </w:rPr>
      </w:pPr>
      <w:r w:rsidRPr="00DE55ED">
        <w:rPr>
          <w:rFonts w:cstheme="minorHAnsi"/>
          <w:sz w:val="32"/>
          <w:lang w:bidi="es-ES"/>
        </w:rPr>
        <w:br w:type="page"/>
      </w:r>
      <w:r w:rsidRPr="00DE55ED">
        <w:rPr>
          <w:rFonts w:ascii="Times New Roman" w:eastAsia="Times New Roman" w:hAnsi="Times New Roman" w:cs="Times New Roman"/>
          <w:b/>
          <w:sz w:val="36"/>
          <w:lang w:bidi="es-ES"/>
        </w:rPr>
        <w:lastRenderedPageBreak/>
        <w:t>Preparador de alimentos</w:t>
      </w:r>
      <w:r w:rsidRPr="00DE55ED">
        <w:rPr>
          <w:rFonts w:ascii="Times New Roman" w:eastAsia="Times New Roman" w:hAnsi="Times New Roman" w:cs="Times New Roman"/>
          <w:b/>
          <w:sz w:val="36"/>
          <w:u w:val="single"/>
          <w:lang w:bidi="es-ES"/>
        </w:rPr>
        <w:t xml:space="preserve"> </w:t>
      </w:r>
    </w:p>
    <w:p w14:paraId="47C70C6E" w14:textId="1C8D14B4" w:rsidR="005444B9" w:rsidRPr="00DE55ED" w:rsidRDefault="00C26B4B" w:rsidP="005444B9">
      <w:pPr>
        <w:pStyle w:val="ListParagraph"/>
        <w:numPr>
          <w:ilvl w:val="0"/>
          <w:numId w:val="5"/>
        </w:numPr>
        <w:rPr>
          <w:sz w:val="26"/>
          <w:szCs w:val="26"/>
        </w:rPr>
      </w:pPr>
      <w:r w:rsidRPr="00DE55ED">
        <w:rPr>
          <w:sz w:val="26"/>
          <w:szCs w:val="26"/>
          <w:lang w:bidi="es-ES"/>
        </w:rPr>
        <w:t>Por favor, aprenda dónde se organizan y almacenan los alimentos, esto ayudará a que los pedidos lleguen al cliente más rápido y más caliente.</w:t>
      </w:r>
    </w:p>
    <w:p w14:paraId="3A34BBC4" w14:textId="77777777" w:rsidR="005444B9" w:rsidRPr="00DE55ED" w:rsidRDefault="005444B9" w:rsidP="005444B9">
      <w:pPr>
        <w:pStyle w:val="ListParagraph"/>
        <w:rPr>
          <w:sz w:val="26"/>
          <w:szCs w:val="26"/>
        </w:rPr>
      </w:pPr>
    </w:p>
    <w:p w14:paraId="141425F2" w14:textId="3B0CE1F8" w:rsidR="005444B9" w:rsidRPr="00DE55ED" w:rsidRDefault="00256ACD" w:rsidP="005444B9">
      <w:pPr>
        <w:pStyle w:val="ListParagraph"/>
        <w:numPr>
          <w:ilvl w:val="0"/>
          <w:numId w:val="5"/>
        </w:numPr>
        <w:rPr>
          <w:sz w:val="26"/>
          <w:szCs w:val="26"/>
        </w:rPr>
      </w:pPr>
      <w:r w:rsidRPr="00DE55ED">
        <w:rPr>
          <w:sz w:val="26"/>
          <w:szCs w:val="26"/>
          <w:lang w:bidi="es-ES"/>
        </w:rPr>
        <w:t>Verifique su área de trabajo y asegúrese de tener todos sus artículos almacenados y rellenados cuando sea necesario. Deben etiquetarse y organizarse en consecuencia. Aunque la persona a la que se le ha asignado la "preparación de la comida" también verificará su área de trabajo para asegurarse que todo está bien; estar preparado y ser rápido en su área de trabajo beneficia a todo el equipo.</w:t>
      </w:r>
    </w:p>
    <w:p w14:paraId="6400834A" w14:textId="77777777" w:rsidR="005444B9" w:rsidRPr="00DE55ED" w:rsidRDefault="005444B9" w:rsidP="005444B9">
      <w:pPr>
        <w:pStyle w:val="ListParagraph"/>
        <w:rPr>
          <w:sz w:val="26"/>
          <w:szCs w:val="26"/>
        </w:rPr>
      </w:pPr>
    </w:p>
    <w:p w14:paraId="02B98793" w14:textId="77777777" w:rsidR="005444B9" w:rsidRPr="00DE55ED" w:rsidRDefault="005444B9" w:rsidP="005444B9">
      <w:pPr>
        <w:pStyle w:val="ListParagraph"/>
        <w:numPr>
          <w:ilvl w:val="0"/>
          <w:numId w:val="5"/>
        </w:numPr>
        <w:rPr>
          <w:sz w:val="26"/>
          <w:szCs w:val="26"/>
        </w:rPr>
      </w:pPr>
      <w:r w:rsidRPr="00DE55ED">
        <w:rPr>
          <w:sz w:val="26"/>
          <w:szCs w:val="26"/>
          <w:lang w:bidi="es-ES"/>
        </w:rPr>
        <w:t>Almacene todos los artículos necesarios para el desayuno y el almuerzo. (consulte “preparación para la apertura.” Pg. para más detalles)</w:t>
      </w:r>
    </w:p>
    <w:p w14:paraId="2292D624" w14:textId="77777777" w:rsidR="005444B9" w:rsidRPr="00DE55ED" w:rsidRDefault="005444B9" w:rsidP="005444B9">
      <w:pPr>
        <w:pStyle w:val="ListParagraph"/>
        <w:rPr>
          <w:sz w:val="26"/>
          <w:szCs w:val="26"/>
        </w:rPr>
      </w:pPr>
    </w:p>
    <w:p w14:paraId="762DDE59" w14:textId="77777777" w:rsidR="005444B9" w:rsidRPr="00DE55ED" w:rsidRDefault="005444B9" w:rsidP="005444B9">
      <w:pPr>
        <w:pStyle w:val="ListParagraph"/>
        <w:numPr>
          <w:ilvl w:val="0"/>
          <w:numId w:val="5"/>
        </w:numPr>
        <w:rPr>
          <w:sz w:val="26"/>
          <w:szCs w:val="26"/>
        </w:rPr>
      </w:pPr>
      <w:r w:rsidRPr="00DE55ED">
        <w:rPr>
          <w:sz w:val="26"/>
          <w:szCs w:val="26"/>
          <w:lang w:bidi="es-ES"/>
        </w:rPr>
        <w:t>Abastezca el calentador de alimentos con los artículos necesarios para el día. (vea la página "preparación para la apertura" para los detalles de los artículos)</w:t>
      </w:r>
    </w:p>
    <w:p w14:paraId="58B7E0CF" w14:textId="77777777" w:rsidR="005444B9" w:rsidRPr="00DE55ED" w:rsidRDefault="005444B9" w:rsidP="005444B9">
      <w:pPr>
        <w:pStyle w:val="ListParagraph"/>
        <w:rPr>
          <w:sz w:val="26"/>
          <w:szCs w:val="26"/>
        </w:rPr>
      </w:pPr>
    </w:p>
    <w:p w14:paraId="2138555E" w14:textId="77777777" w:rsidR="005444B9" w:rsidRPr="00DE55ED" w:rsidRDefault="005444B9" w:rsidP="005444B9">
      <w:pPr>
        <w:pStyle w:val="ListParagraph"/>
        <w:numPr>
          <w:ilvl w:val="0"/>
          <w:numId w:val="5"/>
        </w:numPr>
        <w:rPr>
          <w:sz w:val="26"/>
          <w:szCs w:val="26"/>
        </w:rPr>
      </w:pPr>
      <w:r w:rsidRPr="00DE55ED">
        <w:rPr>
          <w:sz w:val="26"/>
          <w:szCs w:val="26"/>
          <w:lang w:bidi="es-ES"/>
        </w:rPr>
        <w:t>Abastezca todos los vegetales y sus bandejas con productos frescos diariamente. (vea la página "preparación para la apertura" para los detalles de los artículos)</w:t>
      </w:r>
    </w:p>
    <w:p w14:paraId="092FCDC5" w14:textId="77777777" w:rsidR="005444B9" w:rsidRPr="00DE55ED" w:rsidRDefault="005444B9" w:rsidP="005444B9">
      <w:pPr>
        <w:pStyle w:val="ListParagraph"/>
        <w:rPr>
          <w:sz w:val="26"/>
          <w:szCs w:val="26"/>
        </w:rPr>
      </w:pPr>
    </w:p>
    <w:p w14:paraId="09F5B126" w14:textId="60BA12EE" w:rsidR="005444B9" w:rsidRPr="00DE55ED" w:rsidRDefault="005444B9" w:rsidP="005444B9">
      <w:pPr>
        <w:pStyle w:val="ListParagraph"/>
        <w:numPr>
          <w:ilvl w:val="0"/>
          <w:numId w:val="5"/>
        </w:numPr>
        <w:rPr>
          <w:sz w:val="26"/>
          <w:szCs w:val="26"/>
        </w:rPr>
      </w:pPr>
      <w:r w:rsidRPr="00DE55ED">
        <w:rPr>
          <w:sz w:val="26"/>
          <w:szCs w:val="26"/>
          <w:lang w:bidi="es-ES"/>
        </w:rPr>
        <w:t>El "despachador de ventanilla" le dará los pedidos a medida que vayan llegando de los clientes, verifique los pedidos con el "despachador de ventanilla" para asegurarse que los pedidos sean los correctos.</w:t>
      </w:r>
    </w:p>
    <w:p w14:paraId="3199A339" w14:textId="77777777" w:rsidR="005444B9" w:rsidRPr="00DE55ED" w:rsidRDefault="005444B9" w:rsidP="005444B9">
      <w:pPr>
        <w:pStyle w:val="ListParagraph"/>
        <w:rPr>
          <w:sz w:val="26"/>
          <w:szCs w:val="26"/>
        </w:rPr>
      </w:pPr>
    </w:p>
    <w:p w14:paraId="6E177FD2" w14:textId="135A9CF9" w:rsidR="005444B9" w:rsidRPr="00DE55ED" w:rsidRDefault="00256ACD" w:rsidP="005444B9">
      <w:pPr>
        <w:pStyle w:val="ListParagraph"/>
        <w:numPr>
          <w:ilvl w:val="0"/>
          <w:numId w:val="5"/>
        </w:numPr>
        <w:rPr>
          <w:sz w:val="26"/>
          <w:szCs w:val="26"/>
        </w:rPr>
      </w:pPr>
      <w:r w:rsidRPr="00DE55ED">
        <w:rPr>
          <w:sz w:val="26"/>
          <w:szCs w:val="26"/>
          <w:lang w:bidi="es-ES"/>
        </w:rPr>
        <w:t>Por favor, mantenga el área limpia.</w:t>
      </w:r>
    </w:p>
    <w:p w14:paraId="168F8B62" w14:textId="77777777" w:rsidR="005444B9" w:rsidRPr="00DE55ED" w:rsidRDefault="005444B9" w:rsidP="005444B9">
      <w:pPr>
        <w:rPr>
          <w:sz w:val="26"/>
          <w:szCs w:val="26"/>
        </w:rPr>
      </w:pPr>
    </w:p>
    <w:p w14:paraId="1BE2FE41" w14:textId="4F4F5672" w:rsidR="005444B9" w:rsidRPr="00DE55ED" w:rsidRDefault="005444B9" w:rsidP="005444B9">
      <w:pPr>
        <w:pStyle w:val="ListParagraph"/>
        <w:numPr>
          <w:ilvl w:val="0"/>
          <w:numId w:val="5"/>
        </w:numPr>
        <w:rPr>
          <w:sz w:val="26"/>
          <w:szCs w:val="26"/>
        </w:rPr>
      </w:pPr>
      <w:r w:rsidRPr="00DE55ED">
        <w:rPr>
          <w:sz w:val="26"/>
          <w:szCs w:val="26"/>
          <w:lang w:bidi="es-ES"/>
        </w:rPr>
        <w:t>Aprenda las guías de "del preparador de alimentos", en tiempos y días lentos; ayudar al preparador de alimentos ayudará a cada uno a construir una fuerte relación como compañeros de equipo y ayudará a completar las tareas diarias más rápidamente.</w:t>
      </w:r>
    </w:p>
    <w:p w14:paraId="4ABC6F5F" w14:textId="53CA1B59" w:rsidR="005444B9" w:rsidRPr="00DE55ED" w:rsidRDefault="00B41A22" w:rsidP="00206AF5">
      <w:pPr>
        <w:ind w:firstLine="720"/>
        <w:jc w:val="center"/>
        <w:rPr>
          <w:rFonts w:cstheme="minorHAnsi"/>
          <w:b/>
          <w:bCs/>
          <w:i/>
          <w:iCs/>
          <w:sz w:val="32"/>
        </w:rPr>
      </w:pPr>
      <w:r w:rsidRPr="00DE55ED">
        <w:rPr>
          <w:rFonts w:cstheme="minorHAnsi"/>
          <w:b/>
          <w:bCs/>
          <w:i/>
          <w:iCs/>
          <w:noProof/>
          <w:sz w:val="32"/>
        </w:rPr>
        <mc:AlternateContent>
          <mc:Choice Requires="wps">
            <w:drawing>
              <wp:anchor distT="0" distB="0" distL="114300" distR="114300" simplePos="0" relativeHeight="251671552" behindDoc="0" locked="0" layoutInCell="1" allowOverlap="1" wp14:anchorId="41A0C90C" wp14:editId="4D73B535">
                <wp:simplePos x="0" y="0"/>
                <wp:positionH relativeFrom="column">
                  <wp:posOffset>-1</wp:posOffset>
                </wp:positionH>
                <wp:positionV relativeFrom="paragraph">
                  <wp:posOffset>1411</wp:posOffset>
                </wp:positionV>
                <wp:extent cx="5881511" cy="316089"/>
                <wp:effectExtent l="12700" t="12700" r="11430" b="14605"/>
                <wp:wrapNone/>
                <wp:docPr id="6" name="Rectangle: Rounded Corners 6"/>
                <wp:cNvGraphicFramePr/>
                <a:graphic xmlns:a="http://schemas.openxmlformats.org/drawingml/2006/main">
                  <a:graphicData uri="http://schemas.microsoft.com/office/word/2010/wordprocessingShape">
                    <wps:wsp>
                      <wps:cNvSpPr/>
                      <wps:spPr>
                        <a:xfrm>
                          <a:off x="0" y="0"/>
                          <a:ext cx="5881511" cy="316089"/>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D0820" id="Rectangle: Rounded Corners 6" o:spid="_x0000_s1026" style="position:absolute;margin-left:0;margin-top:.1pt;width:463.1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" filled="f" strokecolor="#1f3763 [1604]" strokeweight="1.5pt">
                <v:stroke joinstyle="miter"/>
              </v:roundrect>
            </w:pict>
          </mc:Fallback>
        </mc:AlternateContent>
      </w:r>
      <w:r w:rsidR="00337433" w:rsidRPr="00DE55ED">
        <w:rPr>
          <w:rFonts w:cstheme="minorHAnsi"/>
          <w:b/>
          <w:sz w:val="32"/>
          <w:lang w:bidi="es-ES"/>
        </w:rPr>
        <w:t>"¡Respétese a si mismo y los demás aprenderán a hacerlo!"</w:t>
      </w:r>
    </w:p>
    <w:p w14:paraId="6AD5E67A" w14:textId="77777777" w:rsidR="005444B9" w:rsidRPr="00DE55ED" w:rsidRDefault="005444B9">
      <w:pPr>
        <w:rPr>
          <w:rFonts w:cstheme="minorHAnsi"/>
          <w:sz w:val="32"/>
        </w:rPr>
      </w:pPr>
      <w:r w:rsidRPr="00DE55ED">
        <w:rPr>
          <w:rFonts w:cstheme="minorHAnsi"/>
          <w:sz w:val="32"/>
          <w:lang w:bidi="es-ES"/>
        </w:rPr>
        <w:br w:type="page"/>
      </w:r>
    </w:p>
    <w:p w14:paraId="477A5F9A" w14:textId="77777777" w:rsidR="005444B9" w:rsidRPr="00DE55ED" w:rsidRDefault="005444B9" w:rsidP="005444B9">
      <w:r w:rsidRPr="00DE55ED">
        <w:rPr>
          <w:rFonts w:ascii="Times New Roman" w:eastAsia="Times New Roman" w:hAnsi="Times New Roman" w:cs="Times New Roman"/>
          <w:b/>
          <w:sz w:val="36"/>
          <w:u w:val="single"/>
          <w:lang w:bidi="es-ES"/>
        </w:rPr>
        <w:lastRenderedPageBreak/>
        <w:t>Preparación de tortillas</w:t>
      </w:r>
      <w:r w:rsidRPr="00DE55ED">
        <w:rPr>
          <w:lang w:bidi="es-ES"/>
        </w:rPr>
        <w:t>.</w:t>
      </w:r>
    </w:p>
    <w:p w14:paraId="3CB27BF3" w14:textId="77777777" w:rsidR="005444B9" w:rsidRPr="00DE55ED" w:rsidRDefault="005444B9" w:rsidP="005444B9">
      <w:pPr>
        <w:tabs>
          <w:tab w:val="left" w:pos="1461"/>
        </w:tabs>
        <w:rPr>
          <w:sz w:val="32"/>
        </w:rPr>
      </w:pPr>
    </w:p>
    <w:p w14:paraId="2649ED6C" w14:textId="77777777" w:rsidR="005444B9" w:rsidRPr="00DE55ED" w:rsidRDefault="005444B9" w:rsidP="005444B9">
      <w:pPr>
        <w:tabs>
          <w:tab w:val="left" w:pos="1461"/>
        </w:tabs>
        <w:rPr>
          <w:i/>
          <w:iCs/>
          <w:color w:val="FF0000"/>
          <w:sz w:val="28"/>
          <w:szCs w:val="20"/>
        </w:rPr>
      </w:pPr>
      <w:r w:rsidRPr="00DE55ED">
        <w:rPr>
          <w:b/>
          <w:i/>
          <w:sz w:val="32"/>
          <w:u w:val="single"/>
          <w:lang w:bidi="es-ES"/>
        </w:rPr>
        <w:t>Tortillas de harina</w:t>
      </w:r>
      <w:r w:rsidRPr="00DE55ED">
        <w:rPr>
          <w:sz w:val="32"/>
          <w:lang w:bidi="es-ES"/>
        </w:rPr>
        <w:t>: prepare la masa tal como se indica en la bolsa o según lo enseñado. Las tortillas de harina deben estar listas antes de abrir, junto con las tortillas de maíz</w:t>
      </w:r>
      <w:r w:rsidRPr="00DE55ED">
        <w:rPr>
          <w:i/>
          <w:color w:val="FF0000"/>
          <w:sz w:val="28"/>
          <w:szCs w:val="20"/>
          <w:lang w:bidi="es-ES"/>
        </w:rPr>
        <w:t>.  Está bien tener un lote pequeño desde el día anterior para empezar. De no tener nada, haga un pequeño lote de cada uno antes de abrir.</w:t>
      </w:r>
    </w:p>
    <w:p w14:paraId="7D262165" w14:textId="77777777" w:rsidR="005444B9" w:rsidRPr="00DE55ED" w:rsidRDefault="005444B9" w:rsidP="005444B9">
      <w:pPr>
        <w:tabs>
          <w:tab w:val="left" w:pos="1461"/>
        </w:tabs>
        <w:rPr>
          <w:sz w:val="32"/>
        </w:rPr>
      </w:pPr>
      <w:r w:rsidRPr="00DE55ED">
        <w:rPr>
          <w:sz w:val="32"/>
          <w:lang w:bidi="es-ES"/>
        </w:rPr>
        <w:t xml:space="preserve">Una vez que haya terminado de hacer tortillas de harina, asegúrese de envolverlas ligeramente en el paño indicado; manténgalas más calientes durante más tiempo. Colóquelos en su recipiente para mantenerlos más calientes. </w:t>
      </w:r>
    </w:p>
    <w:p w14:paraId="3ADC25BD" w14:textId="77777777" w:rsidR="005444B9" w:rsidRPr="00DE55ED" w:rsidRDefault="005444B9" w:rsidP="005444B9">
      <w:pPr>
        <w:tabs>
          <w:tab w:val="left" w:pos="1461"/>
        </w:tabs>
        <w:rPr>
          <w:sz w:val="32"/>
        </w:rPr>
      </w:pPr>
      <w:r w:rsidRPr="00DE55ED">
        <w:rPr>
          <w:b/>
          <w:i/>
          <w:sz w:val="32"/>
          <w:u w:val="single"/>
          <w:lang w:bidi="es-ES"/>
        </w:rPr>
        <w:t>Tortillas de maíz</w:t>
      </w:r>
      <w:r w:rsidRPr="00DE55ED">
        <w:rPr>
          <w:sz w:val="32"/>
          <w:lang w:bidi="es-ES"/>
        </w:rPr>
        <w:t>: prepare la masa tal como se indica en la bolsa o como se  le ha enseñado. Una vez que haya terminado de hacer tortillas de maíz, deje que se enfríen y asegúrese de envolverlas en su manta y ponerlas en su recipiente una vez que se hayan enfriado.</w:t>
      </w:r>
    </w:p>
    <w:p w14:paraId="2AA09BDA" w14:textId="77777777" w:rsidR="005444B9" w:rsidRPr="00DE55ED" w:rsidRDefault="005444B9" w:rsidP="005444B9">
      <w:pPr>
        <w:tabs>
          <w:tab w:val="left" w:pos="1461"/>
        </w:tabs>
        <w:rPr>
          <w:sz w:val="32"/>
        </w:rPr>
      </w:pPr>
    </w:p>
    <w:p w14:paraId="6E87CC04" w14:textId="77777777" w:rsidR="005444B9" w:rsidRPr="00DE55ED" w:rsidRDefault="005444B9" w:rsidP="005444B9">
      <w:pPr>
        <w:tabs>
          <w:tab w:val="left" w:pos="1461"/>
        </w:tabs>
        <w:rPr>
          <w:sz w:val="32"/>
        </w:rPr>
      </w:pPr>
      <w:r w:rsidRPr="00DE55ED">
        <w:rPr>
          <w:sz w:val="32"/>
          <w:lang w:bidi="es-ES"/>
        </w:rPr>
        <w:t>Algunas personas se adaptan rápidamente a esta tarea y terminan más rápido que otras. En estos casos, le recomendamos que ayude a los demás miembros del equipo a cumplir sus tareas. Establezca vínculos más fuertes entre sí. La persona a la que se le asigna la "preparación de alimentos" tiene una lista más larga de tareas que realizar a lo largo del día. Cualquier ayuda que se les proporcione será amablemente apreciada.</w:t>
      </w:r>
    </w:p>
    <w:p w14:paraId="16441FA4" w14:textId="187E36A1" w:rsidR="005444B9" w:rsidRPr="00DE55ED" w:rsidRDefault="005444B9" w:rsidP="001B070E">
      <w:pPr>
        <w:rPr>
          <w:rFonts w:cstheme="minorHAnsi"/>
          <w:sz w:val="32"/>
        </w:rPr>
      </w:pPr>
    </w:p>
    <w:p w14:paraId="3D0273D6" w14:textId="77777777" w:rsidR="005444B9" w:rsidRPr="00DE55ED" w:rsidRDefault="005444B9">
      <w:pPr>
        <w:rPr>
          <w:rFonts w:cstheme="minorHAnsi"/>
          <w:sz w:val="32"/>
        </w:rPr>
      </w:pPr>
      <w:r w:rsidRPr="00DE55ED">
        <w:rPr>
          <w:rFonts w:cstheme="minorHAnsi"/>
          <w:sz w:val="32"/>
          <w:lang w:bidi="es-ES"/>
        </w:rPr>
        <w:br w:type="page"/>
      </w:r>
    </w:p>
    <w:p w14:paraId="49959C10" w14:textId="223AF2F6" w:rsidR="005444B9" w:rsidRPr="00DE55ED" w:rsidRDefault="005444B9" w:rsidP="005444B9">
      <w:pPr>
        <w:rPr>
          <w:b/>
          <w:sz w:val="32"/>
          <w:u w:val="single"/>
        </w:rPr>
      </w:pPr>
      <w:r w:rsidRPr="00DE55ED">
        <w:rPr>
          <w:b/>
          <w:sz w:val="32"/>
          <w:u w:val="single"/>
          <w:lang w:bidi="es-ES"/>
        </w:rPr>
        <w:lastRenderedPageBreak/>
        <w:t>Prepar</w:t>
      </w:r>
      <w:r w:rsidR="00B41A22" w:rsidRPr="00DE55ED">
        <w:rPr>
          <w:b/>
          <w:sz w:val="32"/>
          <w:u w:val="single"/>
          <w:lang w:bidi="es-ES"/>
        </w:rPr>
        <w:t>ación</w:t>
      </w:r>
      <w:r w:rsidRPr="00DE55ED">
        <w:rPr>
          <w:b/>
          <w:sz w:val="32"/>
          <w:u w:val="single"/>
          <w:lang w:bidi="es-ES"/>
        </w:rPr>
        <w:t xml:space="preserve"> de alimentos</w:t>
      </w:r>
    </w:p>
    <w:p w14:paraId="0B90E702" w14:textId="64CD968C" w:rsidR="005444B9" w:rsidRPr="00DE55ED" w:rsidRDefault="00610642" w:rsidP="005444B9">
      <w:pPr>
        <w:pStyle w:val="ListParagraph"/>
        <w:numPr>
          <w:ilvl w:val="0"/>
          <w:numId w:val="6"/>
        </w:numPr>
      </w:pPr>
      <w:r w:rsidRPr="00DE55ED">
        <w:rPr>
          <w:lang w:bidi="es-ES"/>
        </w:rPr>
        <w:t>Por favor, manténgase siempre limpio, lávese las manos a menudo y cuando sea necesario. Use ropa y equipo asignados para el puesto de trabajo. Utilice guantes, delantal, redecilla o gorra.</w:t>
      </w:r>
    </w:p>
    <w:p w14:paraId="50FAFF5B" w14:textId="77777777" w:rsidR="005444B9" w:rsidRPr="00DE55ED" w:rsidRDefault="005444B9" w:rsidP="005444B9">
      <w:pPr>
        <w:pStyle w:val="ListParagraph"/>
      </w:pPr>
    </w:p>
    <w:p w14:paraId="0A45E14B" w14:textId="3AE29803" w:rsidR="005444B9" w:rsidRPr="00DE55ED" w:rsidRDefault="005444B9" w:rsidP="00424C0C">
      <w:pPr>
        <w:pStyle w:val="ListParagraph"/>
        <w:numPr>
          <w:ilvl w:val="0"/>
          <w:numId w:val="6"/>
        </w:numPr>
      </w:pPr>
      <w:r w:rsidRPr="00DE55ED">
        <w:rPr>
          <w:lang w:bidi="es-ES"/>
        </w:rPr>
        <w:t>Almacene todos los alimentos necesarios para el desayuno y el almuerzo. (consulte “prep. previo a la apertura”. Pg. para más detalles)</w:t>
      </w:r>
    </w:p>
    <w:p w14:paraId="35E0BA29" w14:textId="77777777" w:rsidR="005444B9" w:rsidRPr="00DE55ED" w:rsidRDefault="005444B9" w:rsidP="005444B9">
      <w:pPr>
        <w:pStyle w:val="ListParagraph"/>
      </w:pPr>
    </w:p>
    <w:p w14:paraId="09528E6A" w14:textId="77777777" w:rsidR="005444B9" w:rsidRPr="00DE55ED" w:rsidRDefault="005444B9" w:rsidP="005444B9">
      <w:pPr>
        <w:pStyle w:val="ListParagraph"/>
        <w:numPr>
          <w:ilvl w:val="0"/>
          <w:numId w:val="6"/>
        </w:numPr>
      </w:pPr>
      <w:r w:rsidRPr="00DE55ED">
        <w:rPr>
          <w:lang w:bidi="es-ES"/>
        </w:rPr>
        <w:t>Abastezca el calentador de alimentos con los artículos necesarios para el día. (vea la página "preparación para la apertura" para los detalles de los artículos)</w:t>
      </w:r>
    </w:p>
    <w:p w14:paraId="3F2E31FA" w14:textId="77777777" w:rsidR="005444B9" w:rsidRPr="00DE55ED" w:rsidRDefault="005444B9" w:rsidP="005444B9">
      <w:pPr>
        <w:pStyle w:val="ListParagraph"/>
      </w:pPr>
    </w:p>
    <w:p w14:paraId="6A4029DF" w14:textId="77777777" w:rsidR="005444B9" w:rsidRPr="00DE55ED" w:rsidRDefault="005444B9" w:rsidP="005444B9">
      <w:pPr>
        <w:pStyle w:val="ListParagraph"/>
        <w:numPr>
          <w:ilvl w:val="0"/>
          <w:numId w:val="6"/>
        </w:numPr>
      </w:pPr>
      <w:r w:rsidRPr="00DE55ED">
        <w:rPr>
          <w:lang w:bidi="es-ES"/>
        </w:rPr>
        <w:t>Abastezca todos los vegetales y sus bandejas con productos frescos diariamente. (vea la página "preparación para la apertura" para los detalles de los artículos)</w:t>
      </w:r>
    </w:p>
    <w:p w14:paraId="3A9338FD" w14:textId="77777777" w:rsidR="005444B9" w:rsidRPr="00DE55ED" w:rsidRDefault="005444B9" w:rsidP="005444B9">
      <w:pPr>
        <w:pStyle w:val="ListParagraph"/>
      </w:pPr>
    </w:p>
    <w:p w14:paraId="3CFE07BE" w14:textId="77777777" w:rsidR="005444B9" w:rsidRPr="00DE55ED" w:rsidRDefault="005444B9" w:rsidP="005444B9">
      <w:pPr>
        <w:pStyle w:val="ListParagraph"/>
      </w:pPr>
    </w:p>
    <w:p w14:paraId="787BE8F3" w14:textId="388285F4" w:rsidR="005444B9" w:rsidRPr="00DE55ED" w:rsidRDefault="005444B9" w:rsidP="005444B9">
      <w:pPr>
        <w:pStyle w:val="ListParagraph"/>
        <w:numPr>
          <w:ilvl w:val="0"/>
          <w:numId w:val="6"/>
        </w:numPr>
        <w:rPr>
          <w:b/>
          <w:i/>
        </w:rPr>
      </w:pPr>
      <w:r w:rsidRPr="00DE55ED">
        <w:rPr>
          <w:lang w:bidi="es-ES"/>
        </w:rPr>
        <w:t xml:space="preserve">Será necesario preparar las siguientes carnes. Esto incluye recortar grasa y cortar la carne al tamaño indicado en el lugar. El gerente o la persona a cargo le informará sobre cómo cortar las carnes. </w:t>
      </w:r>
      <w:r w:rsidRPr="00DE55ED">
        <w:rPr>
          <w:b/>
          <w:i/>
          <w:lang w:bidi="es-ES"/>
        </w:rPr>
        <w:t>Pollo — Fajita de res — barbacoa, etc. etc.</w:t>
      </w:r>
    </w:p>
    <w:p w14:paraId="44A4A5D1" w14:textId="77777777" w:rsidR="005444B9" w:rsidRPr="00DE55ED" w:rsidRDefault="005444B9" w:rsidP="005444B9">
      <w:pPr>
        <w:pStyle w:val="ListParagraph"/>
        <w:rPr>
          <w:b/>
          <w:i/>
        </w:rPr>
      </w:pPr>
    </w:p>
    <w:p w14:paraId="7B7A205C" w14:textId="77777777" w:rsidR="005444B9" w:rsidRPr="00DE55ED" w:rsidRDefault="005444B9" w:rsidP="005444B9">
      <w:pPr>
        <w:pStyle w:val="ListParagraph"/>
        <w:numPr>
          <w:ilvl w:val="0"/>
          <w:numId w:val="6"/>
        </w:numPr>
        <w:rPr>
          <w:b/>
          <w:i/>
        </w:rPr>
      </w:pPr>
      <w:r w:rsidRPr="00DE55ED">
        <w:rPr>
          <w:lang w:bidi="es-ES"/>
        </w:rPr>
        <w:t>Aprenda las medidas adecuadas de los condimentos para cada alimento que deba preparar. (para más detalles, consulte la página "Preparación de alimentos y medición de condimentos")</w:t>
      </w:r>
    </w:p>
    <w:p w14:paraId="173856AC" w14:textId="77777777" w:rsidR="005444B9" w:rsidRPr="00DE55ED" w:rsidRDefault="005444B9" w:rsidP="005444B9">
      <w:pPr>
        <w:pStyle w:val="ListParagraph"/>
        <w:rPr>
          <w:b/>
          <w:i/>
        </w:rPr>
      </w:pPr>
    </w:p>
    <w:p w14:paraId="6761B1AA" w14:textId="77777777" w:rsidR="005444B9" w:rsidRPr="00DE55ED" w:rsidRDefault="005444B9" w:rsidP="005444B9">
      <w:pPr>
        <w:pStyle w:val="ListParagraph"/>
        <w:rPr>
          <w:b/>
          <w:i/>
        </w:rPr>
      </w:pPr>
    </w:p>
    <w:p w14:paraId="29E9B4E7" w14:textId="77777777" w:rsidR="005444B9" w:rsidRPr="00DE55ED" w:rsidRDefault="005444B9" w:rsidP="005444B9">
      <w:pPr>
        <w:pStyle w:val="ListParagraph"/>
        <w:numPr>
          <w:ilvl w:val="0"/>
          <w:numId w:val="6"/>
        </w:numPr>
      </w:pPr>
      <w:r w:rsidRPr="00DE55ED">
        <w:rPr>
          <w:lang w:bidi="es-ES"/>
        </w:rPr>
        <w:t>Al cocinar la comida, asegúrese de comprobar el alimento que se está cocinando; a menudo y revuelve de ser necesario.</w:t>
      </w:r>
    </w:p>
    <w:p w14:paraId="05CDDC36" w14:textId="77777777" w:rsidR="005444B9" w:rsidRPr="00DE55ED" w:rsidRDefault="005444B9" w:rsidP="005444B9">
      <w:pPr>
        <w:pStyle w:val="ListParagraph"/>
      </w:pPr>
    </w:p>
    <w:p w14:paraId="4585B25F" w14:textId="650B7271" w:rsidR="005444B9" w:rsidRPr="00DE55ED" w:rsidRDefault="00610642" w:rsidP="005444B9">
      <w:pPr>
        <w:pStyle w:val="ListParagraph"/>
        <w:numPr>
          <w:ilvl w:val="0"/>
          <w:numId w:val="6"/>
        </w:numPr>
      </w:pPr>
      <w:r w:rsidRPr="00DE55ED">
        <w:rPr>
          <w:lang w:bidi="es-ES"/>
        </w:rPr>
        <w:t>Por favor pruebe la comida cuando esté completamente cocida, asegúrese de que sepa como debe.</w:t>
      </w:r>
    </w:p>
    <w:p w14:paraId="3518CD8A" w14:textId="77777777" w:rsidR="005444B9" w:rsidRPr="00DE55ED" w:rsidRDefault="005444B9" w:rsidP="005444B9">
      <w:pPr>
        <w:pStyle w:val="ListParagraph"/>
      </w:pPr>
    </w:p>
    <w:p w14:paraId="1391F79C" w14:textId="77777777" w:rsidR="005444B9" w:rsidRPr="00DE55ED" w:rsidRDefault="005444B9" w:rsidP="005444B9">
      <w:pPr>
        <w:pStyle w:val="ListParagraph"/>
      </w:pPr>
    </w:p>
    <w:p w14:paraId="61D4D24B" w14:textId="1F81F575" w:rsidR="005444B9" w:rsidRPr="00DE55ED" w:rsidRDefault="00D20D57" w:rsidP="005444B9">
      <w:pPr>
        <w:pStyle w:val="ListParagraph"/>
        <w:numPr>
          <w:ilvl w:val="0"/>
          <w:numId w:val="6"/>
        </w:numPr>
      </w:pPr>
      <w:r w:rsidRPr="00DE55ED">
        <w:rPr>
          <w:noProof/>
          <w:lang w:bidi="es-ES"/>
        </w:rPr>
        <mc:AlternateContent>
          <mc:Choice Requires="wps">
            <w:drawing>
              <wp:anchor distT="0" distB="0" distL="114300" distR="114300" simplePos="0" relativeHeight="251666432" behindDoc="0" locked="0" layoutInCell="1" allowOverlap="1" wp14:anchorId="57B245F8" wp14:editId="771228B0">
                <wp:simplePos x="0" y="0"/>
                <wp:positionH relativeFrom="column">
                  <wp:posOffset>-66675</wp:posOffset>
                </wp:positionH>
                <wp:positionV relativeFrom="paragraph">
                  <wp:posOffset>265430</wp:posOffset>
                </wp:positionV>
                <wp:extent cx="6115050" cy="6096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115050" cy="6096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D7AF11" id="Rectangle: Rounded Corners 7" o:spid="_x0000_s1026" style="position:absolute;margin-left:-5.25pt;margin-top:20.9pt;width:481.5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" filled="f" strokecolor="#1f3763 [1604]" strokeweight="2.25pt">
                <v:stroke joinstyle="miter"/>
              </v:roundrect>
            </w:pict>
          </mc:Fallback>
        </mc:AlternateContent>
      </w:r>
      <w:r w:rsidR="005444B9" w:rsidRPr="00DE55ED">
        <w:rPr>
          <w:lang w:bidi="es-ES"/>
        </w:rPr>
        <w:t>Mantenga la comida a su temperatura adecuada.</w:t>
      </w:r>
    </w:p>
    <w:p w14:paraId="3C94710C" w14:textId="77777777" w:rsidR="005444B9" w:rsidRPr="00DE55ED" w:rsidRDefault="005444B9" w:rsidP="005444B9">
      <w:pPr>
        <w:rPr>
          <w:b/>
          <w:bCs/>
          <w:sz w:val="24"/>
          <w:szCs w:val="24"/>
        </w:rPr>
      </w:pPr>
      <w:r w:rsidRPr="00DE55ED">
        <w:rPr>
          <w:b/>
          <w:sz w:val="24"/>
          <w:szCs w:val="24"/>
          <w:lang w:bidi="es-ES"/>
        </w:rPr>
        <w:t xml:space="preserve">Siempre nos animamos a ayudarnos mutuamente cuando sea posible. Algunas tareas tardan más tiempo para que las personas hagan y otras son más rápidas en algunas tareas. Sea cual sea su caso, sea amable y servicial con sus compañeros de trabajo. </w:t>
      </w:r>
    </w:p>
    <w:p w14:paraId="0A346E75" w14:textId="1B270891" w:rsidR="00AE642E" w:rsidRPr="00DE55ED" w:rsidRDefault="00AE642E" w:rsidP="001B070E">
      <w:pPr>
        <w:rPr>
          <w:rFonts w:cstheme="minorHAnsi"/>
          <w:sz w:val="32"/>
        </w:rPr>
      </w:pPr>
    </w:p>
    <w:p w14:paraId="5592AE78" w14:textId="39EE0EC4" w:rsidR="00AE642E" w:rsidRPr="0050666E" w:rsidRDefault="00AE642E" w:rsidP="00AE642E">
      <w:pPr>
        <w:rPr>
          <w:rFonts w:cstheme="minorHAnsi"/>
          <w:sz w:val="32"/>
        </w:rPr>
      </w:pPr>
      <w:r w:rsidRPr="00DE55ED">
        <w:rPr>
          <w:lang w:bidi="es-ES"/>
        </w:rPr>
        <w:br w:type="page"/>
      </w:r>
      <w:r w:rsidRPr="00DE55ED">
        <w:rPr>
          <w:b/>
          <w:sz w:val="28"/>
          <w:u w:val="single"/>
          <w:lang w:bidi="es-ES"/>
        </w:rPr>
        <w:lastRenderedPageBreak/>
        <w:t>Preparación para la apertura</w:t>
      </w:r>
    </w:p>
    <w:p w14:paraId="554A7619" w14:textId="4BF35175" w:rsidR="00AE642E" w:rsidRPr="00DE55ED" w:rsidRDefault="00AE642E" w:rsidP="00AE642E">
      <w:pPr>
        <w:rPr>
          <w:u w:val="single"/>
        </w:rPr>
      </w:pPr>
      <w:r w:rsidRPr="00DE55ED">
        <w:rPr>
          <w:lang w:bidi="es-ES"/>
        </w:rPr>
        <w:tab/>
      </w:r>
      <w:r w:rsidRPr="00DE55ED">
        <w:rPr>
          <w:u w:val="single"/>
          <w:lang w:bidi="es-ES"/>
        </w:rPr>
        <w:t xml:space="preserve">Esta sección está dedicada a proporcionar una "lista de control" de las cosas que deben estar preparadas y listas antes de abrir Little Mexico. Asegúrese de estar muy bien informado sobre su función y tarea en el equipo. </w:t>
      </w:r>
    </w:p>
    <w:p w14:paraId="24A18CCD" w14:textId="3D8A0F5B" w:rsidR="00AE642E" w:rsidRPr="00DE55ED" w:rsidRDefault="00AE642E" w:rsidP="00AE642E">
      <w:r w:rsidRPr="00DE55ED">
        <w:rPr>
          <w:lang w:bidi="es-ES"/>
        </w:rPr>
        <w:t xml:space="preserve">Productos de desayuno: tortillas de harina y maíz — </w:t>
      </w:r>
    </w:p>
    <w:p w14:paraId="64A367A4" w14:textId="0CD8D21A" w:rsidR="00AE642E" w:rsidRPr="00DE55ED" w:rsidRDefault="00BB5E41" w:rsidP="00AE642E">
      <w:r w:rsidRPr="00DE55ED">
        <w:rPr>
          <w:lang w:bidi="es-ES"/>
        </w:rPr>
        <w:tab/>
        <w:t>Huevos fritos en sartén — puré de papas con mantequilla — queso mozzarella.</w:t>
      </w:r>
    </w:p>
    <w:p w14:paraId="6BCBF03E" w14:textId="3C6D064F" w:rsidR="00AE642E" w:rsidRPr="00DE55ED" w:rsidRDefault="00AE642E" w:rsidP="00AE642E">
      <w:r w:rsidRPr="00DE55ED">
        <w:rPr>
          <w:lang w:bidi="es-ES"/>
        </w:rPr>
        <w:tab/>
        <w:t>Trocitos de tocino — Salchicha campestre de Little Mexico - Chorizo mexicano de Little Mexico — Jamón a la parrilla — Fajita de res — Barbacoa de Little Mexico (carne rallada) — Pollo a la parrilla — Carne molida</w:t>
      </w:r>
    </w:p>
    <w:p w14:paraId="09CC696C" w14:textId="022B6F76" w:rsidR="00AE642E" w:rsidRPr="00DE55ED" w:rsidRDefault="00AE642E" w:rsidP="00AE642E">
      <w:r w:rsidRPr="00DE55ED">
        <w:rPr>
          <w:lang w:bidi="es-ES"/>
        </w:rPr>
        <w:t xml:space="preserve">Pico de Gallo — cebolla — cilantro — limas — crema agria — frijoles refritos — aguacate </w:t>
      </w:r>
    </w:p>
    <w:p w14:paraId="01F5011F" w14:textId="7E564B9B" w:rsidR="00AE642E" w:rsidRPr="00DE55ED" w:rsidRDefault="00F0095D" w:rsidP="00AE642E">
      <w:r w:rsidRPr="00DE55ED">
        <w:rPr>
          <w:lang w:bidi="es-ES"/>
        </w:rPr>
        <w:t>Salsas rojas y verdes de Little Mexico</w:t>
      </w:r>
    </w:p>
    <w:p w14:paraId="2F38AE2C" w14:textId="77777777" w:rsidR="00AE642E" w:rsidRPr="00DE55ED" w:rsidRDefault="00AE642E" w:rsidP="00AE642E">
      <w:r w:rsidRPr="00DE55ED">
        <w:rPr>
          <w:lang w:bidi="es-ES"/>
        </w:rPr>
        <w:t>Se deben preparar el siguiente listado de artículos antes de que Little Mexico sirva almuerzos. Es posible que algunos artículos ya estén listos, ya que algunos desayunos son los mismos.</w:t>
      </w:r>
    </w:p>
    <w:p w14:paraId="2C7E9266" w14:textId="5AF5FD47" w:rsidR="00AE642E" w:rsidRPr="00DE55ED" w:rsidRDefault="00AE642E" w:rsidP="00AE642E">
      <w:r w:rsidRPr="00DE55ED">
        <w:rPr>
          <w:lang w:bidi="es-ES"/>
        </w:rPr>
        <w:t>Artículos de almuerzo: Tortillas de harina y maíz — gorditas de maíz</w:t>
      </w:r>
    </w:p>
    <w:p w14:paraId="0EC31751" w14:textId="0BF6D821" w:rsidR="00AE642E" w:rsidRPr="00DE55ED" w:rsidRDefault="00AE642E" w:rsidP="00AE642E">
      <w:r w:rsidRPr="00DE55ED">
        <w:rPr>
          <w:lang w:bidi="es-ES"/>
        </w:rPr>
        <w:tab/>
        <w:t xml:space="preserve">Fajita de res — Pollo a la parrilla — Barbacoa de Little Mexico (carne rallada) — </w:t>
      </w:r>
    </w:p>
    <w:p w14:paraId="6D62441B" w14:textId="5147A0E2" w:rsidR="00AE642E" w:rsidRPr="00DE55ED" w:rsidRDefault="00AE642E" w:rsidP="00AE642E">
      <w:r w:rsidRPr="00DE55ED">
        <w:rPr>
          <w:lang w:bidi="es-ES"/>
        </w:rPr>
        <w:tab/>
        <w:t xml:space="preserve">Pico de Gallo — cilantro — cebolla — lechuga — limas — crema agria — aguacate — frijoles refritos — arroz — </w:t>
      </w:r>
    </w:p>
    <w:p w14:paraId="6DDBBD29" w14:textId="541F333E" w:rsidR="00AE642E" w:rsidRPr="00DE55ED" w:rsidRDefault="00AE642E" w:rsidP="00AE642E">
      <w:r w:rsidRPr="00DE55ED">
        <w:rPr>
          <w:lang w:bidi="es-ES"/>
        </w:rPr>
        <w:tab/>
        <w:t xml:space="preserve">queso mozzarella/queso cheddar — salsa roja y verde </w:t>
      </w:r>
    </w:p>
    <w:p w14:paraId="46ECAE54" w14:textId="4A878482" w:rsidR="00AE642E" w:rsidRPr="00DE55ED" w:rsidRDefault="00AE642E" w:rsidP="00AE642E">
      <w:r w:rsidRPr="00DE55ED">
        <w:rPr>
          <w:lang w:bidi="es-ES"/>
        </w:rPr>
        <w:t xml:space="preserve">Estos artículos deben estar listos para cuando Little Mexico esté listo para abrir. </w:t>
      </w:r>
    </w:p>
    <w:p w14:paraId="00E8B5B8" w14:textId="77777777" w:rsidR="00AE642E" w:rsidRPr="00DE55ED" w:rsidRDefault="00AE642E" w:rsidP="00AE642E">
      <w:pPr>
        <w:ind w:firstLine="720"/>
        <w:rPr>
          <w:b/>
          <w:u w:val="single"/>
        </w:rPr>
      </w:pPr>
      <w:r w:rsidRPr="00DE55ED">
        <w:rPr>
          <w:b/>
          <w:u w:val="single"/>
          <w:lang w:bidi="es-ES"/>
        </w:rPr>
        <w:t>Resumen de la tarea para la hora del desayuno</w:t>
      </w:r>
    </w:p>
    <w:p w14:paraId="7A900837" w14:textId="2E4F05D7" w:rsidR="00AE642E" w:rsidRPr="00DE55ED" w:rsidRDefault="00AE642E" w:rsidP="00AE642E">
      <w:r w:rsidRPr="00DE55ED">
        <w:rPr>
          <w:lang w:bidi="es-ES"/>
        </w:rPr>
        <w:t>el gerente o la persona a cargo abrirá con el resto de los miembros del equipo. La persona responsable del control del inventario volverá a comprobar el inventario esa mañana para asegurarse que todo está en orden, disponible y coincide con la misma lista de artículos que el inventario de la noche anterior. (La persona responsable del inventario de la tarde dejará una lista de los artículos que quedan, los que se necesitan y los que están almacenados para que el turno de la mañana los siga) La persona responsable de las tareas de "despachador de ventanilla" también repondrá el inventario de los edificios de almacenamiento y, si es posible, ayudará a la persona asignada a la "preparación de alimentos" o a la "elaboración de comidas" a completar sus tareas. La persona responsable de la "preparación de las tortillas" se centrará en esa tarea, algunas personas aprenden rápido y realizarán esta tarea más rápidamente. Los responsables de la "prepararación de alimentos" y seguirán su tarea y se prepararán para abrir para el desayuno.</w:t>
      </w:r>
    </w:p>
    <w:p w14:paraId="029824EA" w14:textId="77777777" w:rsidR="00AE642E" w:rsidRPr="00DE55ED" w:rsidRDefault="00AE642E" w:rsidP="00AE642E">
      <w:pPr>
        <w:rPr>
          <w:b/>
          <w:u w:val="single"/>
        </w:rPr>
      </w:pPr>
      <w:r w:rsidRPr="00DE55ED">
        <w:rPr>
          <w:lang w:bidi="es-ES"/>
        </w:rPr>
        <w:tab/>
      </w:r>
      <w:r w:rsidRPr="00DE55ED">
        <w:rPr>
          <w:b/>
          <w:u w:val="single"/>
          <w:lang w:bidi="es-ES"/>
        </w:rPr>
        <w:t>Resumen de la tarea para la hora del almuerzo</w:t>
      </w:r>
    </w:p>
    <w:p w14:paraId="458A5B04" w14:textId="261A78DD" w:rsidR="005F2D23" w:rsidRPr="00DE55ED" w:rsidRDefault="00AE642E">
      <w:r w:rsidRPr="00DE55ED">
        <w:rPr>
          <w:lang w:bidi="es-ES"/>
        </w:rPr>
        <w:t>Los alimentos para el almuerzo deben estar listos para la hora asignada en su ubicación de Little Mexico. Todos deberían seguir las tareas asignadas. Consulte este manual para obtener más información sobre las tareas que debe realizar cada puesto de trabajo.</w:t>
      </w:r>
      <w:r w:rsidR="005F2D23" w:rsidRPr="00DE55ED">
        <w:rPr>
          <w:lang w:bidi="es-ES"/>
        </w:rPr>
        <w:br w:type="page"/>
      </w:r>
    </w:p>
    <w:p w14:paraId="5F668331" w14:textId="24C15879" w:rsidR="0088394F" w:rsidRPr="00DE55ED" w:rsidRDefault="005F2D23" w:rsidP="005F2D23">
      <w:pPr>
        <w:jc w:val="center"/>
        <w:rPr>
          <w:b/>
          <w:sz w:val="28"/>
        </w:rPr>
      </w:pPr>
      <w:r w:rsidRPr="00DE55ED">
        <w:rPr>
          <w:b/>
          <w:sz w:val="28"/>
          <w:lang w:bidi="es-ES"/>
        </w:rPr>
        <w:lastRenderedPageBreak/>
        <w:t>Si le gusta lo que ha leído y está dispuesto a formar parte del equipo, por favor, escriba su nombre, firme e incluya la fecha. Le haremos una copia del acuerdo y le devolveremos la guía.</w:t>
      </w:r>
    </w:p>
    <w:p w14:paraId="6D37A280" w14:textId="6C3318FD" w:rsidR="005F2D23" w:rsidRPr="00DE55ED" w:rsidRDefault="00F76AA6" w:rsidP="005F2D23">
      <w:pPr>
        <w:rPr>
          <w:b/>
          <w:sz w:val="28"/>
        </w:rPr>
      </w:pPr>
      <w:r w:rsidRPr="00DE55ED">
        <w:rPr>
          <w:b/>
          <w:sz w:val="28"/>
          <w:lang w:bidi="es-ES"/>
        </w:rPr>
        <w:t>Nombre: ___________________________</w:t>
      </w:r>
    </w:p>
    <w:p w14:paraId="161C9377" w14:textId="1E225B4E" w:rsidR="005F2D23" w:rsidRPr="00DE55ED" w:rsidRDefault="00F76AA6" w:rsidP="005F2D23">
      <w:pPr>
        <w:rPr>
          <w:b/>
          <w:sz w:val="28"/>
        </w:rPr>
      </w:pPr>
      <w:r w:rsidRPr="00DE55ED">
        <w:rPr>
          <w:b/>
          <w:sz w:val="28"/>
          <w:lang w:bidi="es-ES"/>
        </w:rPr>
        <w:t>Firma: ____________________________</w:t>
      </w:r>
    </w:p>
    <w:p w14:paraId="786C37D8" w14:textId="1AF9FCA3" w:rsidR="005F2D23" w:rsidRPr="00DE55ED" w:rsidRDefault="005F2D23" w:rsidP="005F2D23">
      <w:pPr>
        <w:rPr>
          <w:b/>
          <w:sz w:val="28"/>
        </w:rPr>
      </w:pPr>
      <w:r w:rsidRPr="00DE55ED">
        <w:rPr>
          <w:b/>
          <w:sz w:val="28"/>
          <w:lang w:bidi="es-ES"/>
        </w:rPr>
        <w:t>Fecha: ____________________________</w:t>
      </w:r>
    </w:p>
    <w:p w14:paraId="288C03FC" w14:textId="1E819897" w:rsidR="005F2D23" w:rsidRPr="00DE55ED" w:rsidRDefault="005F2D23" w:rsidP="005F2D23">
      <w:pPr>
        <w:rPr>
          <w:b/>
          <w:sz w:val="28"/>
        </w:rPr>
      </w:pPr>
    </w:p>
    <w:p w14:paraId="6CC79B9D" w14:textId="00917F48" w:rsidR="005F2D23" w:rsidRPr="00DE55ED" w:rsidRDefault="005F2D23" w:rsidP="005F2D23">
      <w:pPr>
        <w:rPr>
          <w:b/>
          <w:sz w:val="28"/>
        </w:rPr>
      </w:pPr>
      <w:r w:rsidRPr="00DE55ED">
        <w:rPr>
          <w:b/>
          <w:sz w:val="28"/>
          <w:lang w:bidi="es-ES"/>
        </w:rPr>
        <w:t>Bienvenido al equipo, esperamos que disfruten de nuestro viaje juntos a medida que crecemos y escalamos el negocio. ¡Junto con encontrar versiones más profundas de nosotros mismos y servir a nuestra comunidad de amor!</w:t>
      </w:r>
    </w:p>
    <w:p w14:paraId="3F5E6941" w14:textId="17F62C8F" w:rsidR="005F2D23" w:rsidRPr="00DE55ED" w:rsidRDefault="005F2D23" w:rsidP="005F2D23">
      <w:pPr>
        <w:rPr>
          <w:b/>
          <w:sz w:val="28"/>
        </w:rPr>
      </w:pPr>
      <w:r w:rsidRPr="00DE55ED">
        <w:rPr>
          <w:b/>
          <w:sz w:val="28"/>
          <w:lang w:bidi="es-ES"/>
        </w:rPr>
        <w:tab/>
      </w:r>
      <w:r w:rsidRPr="00DE55ED">
        <w:rPr>
          <w:b/>
          <w:sz w:val="28"/>
          <w:lang w:bidi="es-ES"/>
        </w:rPr>
        <w:tab/>
        <w:t>¡Muchas gracias!</w:t>
      </w:r>
    </w:p>
    <w:p w14:paraId="7C47B216" w14:textId="56DD755D" w:rsidR="005F2D23" w:rsidRPr="00DE55ED" w:rsidRDefault="005F2D23" w:rsidP="005F2D23">
      <w:pPr>
        <w:pStyle w:val="ListParagraph"/>
        <w:rPr>
          <w:b/>
          <w:sz w:val="28"/>
        </w:rPr>
      </w:pPr>
      <w:r w:rsidRPr="00DE55ED">
        <w:rPr>
          <w:b/>
          <w:sz w:val="28"/>
          <w:lang w:bidi="es-ES"/>
        </w:rPr>
        <w:tab/>
      </w:r>
      <w:r w:rsidRPr="00DE55ED">
        <w:rPr>
          <w:b/>
          <w:sz w:val="28"/>
          <w:lang w:bidi="es-ES"/>
        </w:rPr>
        <w:tab/>
        <w:t>-Ricardo Picena y el equipo de Little Mexico</w:t>
      </w:r>
    </w:p>
    <w:p w14:paraId="46ACB84B" w14:textId="77777777" w:rsidR="00883558" w:rsidRPr="00DE55ED" w:rsidRDefault="00883558" w:rsidP="00883558">
      <w:pPr>
        <w:rPr>
          <w:b/>
          <w:i/>
          <w:sz w:val="36"/>
          <w:u w:val="single"/>
        </w:rPr>
      </w:pPr>
      <w:r w:rsidRPr="00DE55ED">
        <w:rPr>
          <w:b/>
          <w:i/>
          <w:sz w:val="36"/>
          <w:u w:val="single"/>
          <w:lang w:bidi="es-ES"/>
        </w:rPr>
        <w:t>Información de contacto</w:t>
      </w:r>
    </w:p>
    <w:p w14:paraId="6B26F141" w14:textId="77777777" w:rsidR="00883558" w:rsidRPr="00DE55ED" w:rsidRDefault="00883558" w:rsidP="00883558">
      <w:pPr>
        <w:rPr>
          <w:b/>
          <w:sz w:val="28"/>
        </w:rPr>
      </w:pPr>
      <w:r w:rsidRPr="00DE55ED">
        <w:rPr>
          <w:b/>
          <w:sz w:val="28"/>
          <w:lang w:bidi="es-ES"/>
        </w:rPr>
        <w:t xml:space="preserve"> en caso de emergencia:</w:t>
      </w:r>
    </w:p>
    <w:p w14:paraId="50024CEA" w14:textId="77777777" w:rsidR="00883558" w:rsidRPr="00DE55ED" w:rsidRDefault="00883558" w:rsidP="00883558">
      <w:pPr>
        <w:rPr>
          <w:b/>
          <w:sz w:val="28"/>
        </w:rPr>
      </w:pPr>
    </w:p>
    <w:p w14:paraId="034D820E" w14:textId="77777777" w:rsidR="00883558" w:rsidRPr="00DE55ED" w:rsidRDefault="00883558" w:rsidP="00883558">
      <w:pPr>
        <w:rPr>
          <w:b/>
          <w:sz w:val="28"/>
        </w:rPr>
      </w:pPr>
      <w:r w:rsidRPr="00DE55ED">
        <w:rPr>
          <w:b/>
          <w:sz w:val="28"/>
          <w:lang w:bidi="es-ES"/>
        </w:rPr>
        <w:t xml:space="preserve">Fecha de nacimiento: </w:t>
      </w:r>
    </w:p>
    <w:p w14:paraId="4F830CC8" w14:textId="77777777" w:rsidR="00883558" w:rsidRPr="00DE55ED" w:rsidRDefault="00883558" w:rsidP="00883558">
      <w:pPr>
        <w:rPr>
          <w:b/>
          <w:sz w:val="28"/>
        </w:rPr>
      </w:pPr>
    </w:p>
    <w:p w14:paraId="718E2940" w14:textId="77777777" w:rsidR="00883558" w:rsidRPr="00DE55ED" w:rsidRDefault="00883558" w:rsidP="00883558">
      <w:pPr>
        <w:rPr>
          <w:b/>
          <w:sz w:val="28"/>
        </w:rPr>
      </w:pPr>
      <w:r w:rsidRPr="00DE55ED">
        <w:rPr>
          <w:b/>
          <w:sz w:val="28"/>
          <w:lang w:bidi="es-ES"/>
        </w:rPr>
        <w:t xml:space="preserve">celular: </w:t>
      </w:r>
    </w:p>
    <w:p w14:paraId="75D16FDD" w14:textId="77777777" w:rsidR="00883558" w:rsidRPr="00DE55ED" w:rsidRDefault="00883558" w:rsidP="00883558">
      <w:pPr>
        <w:rPr>
          <w:b/>
          <w:sz w:val="28"/>
        </w:rPr>
      </w:pPr>
    </w:p>
    <w:p w14:paraId="7EBD559C" w14:textId="77777777" w:rsidR="00883558" w:rsidRPr="00DE55ED" w:rsidRDefault="00883558" w:rsidP="00883558">
      <w:pPr>
        <w:rPr>
          <w:b/>
          <w:sz w:val="28"/>
        </w:rPr>
      </w:pPr>
      <w:r w:rsidRPr="00DE55ED">
        <w:rPr>
          <w:b/>
          <w:sz w:val="28"/>
          <w:lang w:bidi="es-ES"/>
        </w:rPr>
        <w:t>correo electrónico:</w:t>
      </w:r>
    </w:p>
    <w:p w14:paraId="408A4A44" w14:textId="77777777" w:rsidR="00883558" w:rsidRPr="00DE55ED" w:rsidRDefault="00883558" w:rsidP="00883558">
      <w:pPr>
        <w:rPr>
          <w:b/>
          <w:sz w:val="28"/>
        </w:rPr>
      </w:pPr>
    </w:p>
    <w:p w14:paraId="144FF1A4" w14:textId="77777777" w:rsidR="00883558" w:rsidRPr="00DE55ED" w:rsidRDefault="00883558" w:rsidP="00883558">
      <w:pPr>
        <w:rPr>
          <w:b/>
          <w:sz w:val="28"/>
        </w:rPr>
      </w:pPr>
      <w:r w:rsidRPr="00DE55ED">
        <w:rPr>
          <w:b/>
          <w:sz w:val="28"/>
          <w:lang w:bidi="es-ES"/>
        </w:rPr>
        <w:t>dirección:</w:t>
      </w:r>
    </w:p>
    <w:p w14:paraId="59F5D95F" w14:textId="77777777" w:rsidR="00883558" w:rsidRPr="00DE55ED" w:rsidRDefault="00883558" w:rsidP="00883558">
      <w:pPr>
        <w:rPr>
          <w:b/>
          <w:sz w:val="28"/>
        </w:rPr>
      </w:pPr>
    </w:p>
    <w:p w14:paraId="47A10593" w14:textId="77777777" w:rsidR="00883558" w:rsidRPr="00DE55ED" w:rsidRDefault="00883558" w:rsidP="00883558">
      <w:pPr>
        <w:rPr>
          <w:b/>
          <w:sz w:val="28"/>
        </w:rPr>
      </w:pPr>
      <w:r w:rsidRPr="00DE55ED">
        <w:rPr>
          <w:b/>
          <w:sz w:val="28"/>
          <w:lang w:bidi="es-ES"/>
        </w:rPr>
        <w:t>número de teléfono alternativo:</w:t>
      </w:r>
    </w:p>
    <w:p w14:paraId="5799E9D7" w14:textId="77777777" w:rsidR="00883558" w:rsidRPr="00DE55ED" w:rsidRDefault="00883558" w:rsidP="005F2D23">
      <w:pPr>
        <w:pStyle w:val="ListParagraph"/>
        <w:rPr>
          <w:b/>
          <w:sz w:val="28"/>
        </w:rPr>
      </w:pPr>
    </w:p>
    <w:sectPr w:rsidR="00883558" w:rsidRPr="00DE55ED" w:rsidSect="001E366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6567" w14:textId="77777777" w:rsidR="00BC41AA" w:rsidRDefault="00BC41AA" w:rsidP="001E3666">
      <w:pPr>
        <w:spacing w:after="0" w:line="240" w:lineRule="auto"/>
      </w:pPr>
      <w:r>
        <w:separator/>
      </w:r>
    </w:p>
  </w:endnote>
  <w:endnote w:type="continuationSeparator" w:id="0">
    <w:p w14:paraId="0DC2FCFF" w14:textId="77777777" w:rsidR="00BC41AA" w:rsidRDefault="00BC41AA" w:rsidP="001E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85102"/>
      <w:docPartObj>
        <w:docPartGallery w:val="Page Numbers (Bottom of Page)"/>
        <w:docPartUnique/>
      </w:docPartObj>
    </w:sdtPr>
    <w:sdtEndPr>
      <w:rPr>
        <w:color w:val="7F7F7F" w:themeColor="background1" w:themeShade="7F"/>
        <w:spacing w:val="60"/>
      </w:rPr>
    </w:sdtEndPr>
    <w:sdtContent>
      <w:p w14:paraId="5688DE9A" w14:textId="6E2C5BE2" w:rsidR="0093439D" w:rsidRDefault="0093439D">
        <w:pPr>
          <w:pStyle w:val="Footer"/>
          <w:pBdr>
            <w:top w:val="single" w:sz="4" w:space="1" w:color="D9D9D9" w:themeColor="background1" w:themeShade="D9"/>
          </w:pBdr>
          <w:rPr>
            <w:b/>
            <w:bCs/>
          </w:rPr>
        </w:pPr>
        <w:r>
          <w:rPr>
            <w:lang w:bidi="es-ES"/>
          </w:rPr>
          <w:fldChar w:fldCharType="begin"/>
        </w:r>
        <w:r>
          <w:rPr>
            <w:lang w:bidi="es-ES"/>
          </w:rPr>
          <w:instrText xml:space="preserve"> PAGE   \* MERGEFORMAT </w:instrText>
        </w:r>
        <w:r>
          <w:rPr>
            <w:lang w:bidi="es-ES"/>
          </w:rPr>
          <w:fldChar w:fldCharType="separate"/>
        </w:r>
        <w:r>
          <w:rPr>
            <w:b/>
            <w:noProof/>
            <w:lang w:bidi="es-ES"/>
          </w:rPr>
          <w:t>2</w:t>
        </w:r>
        <w:r>
          <w:rPr>
            <w:b/>
            <w:noProof/>
            <w:lang w:bidi="es-ES"/>
          </w:rPr>
          <w:fldChar w:fldCharType="end"/>
        </w:r>
        <w:r>
          <w:rPr>
            <w:b/>
            <w:lang w:bidi="es-ES"/>
          </w:rPr>
          <w:t xml:space="preserve"> | </w:t>
        </w:r>
        <w:r>
          <w:rPr>
            <w:color w:val="7F7F7F" w:themeColor="background1" w:themeShade="7F"/>
            <w:spacing w:val="60"/>
            <w:lang w:bidi="es-ES"/>
          </w:rPr>
          <w:t>Página</w:t>
        </w:r>
      </w:p>
    </w:sdtContent>
  </w:sdt>
  <w:p w14:paraId="33E50D17" w14:textId="77777777" w:rsidR="001E3666" w:rsidRDefault="001E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6282" w14:textId="77777777" w:rsidR="00BC41AA" w:rsidRDefault="00BC41AA" w:rsidP="001E3666">
      <w:pPr>
        <w:spacing w:after="0" w:line="240" w:lineRule="auto"/>
      </w:pPr>
      <w:r>
        <w:separator/>
      </w:r>
    </w:p>
  </w:footnote>
  <w:footnote w:type="continuationSeparator" w:id="0">
    <w:p w14:paraId="732E7867" w14:textId="77777777" w:rsidR="00BC41AA" w:rsidRDefault="00BC41AA" w:rsidP="001E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FAC"/>
    <w:multiLevelType w:val="hybridMultilevel"/>
    <w:tmpl w:val="21B8D580"/>
    <w:lvl w:ilvl="0" w:tplc="2BC0CF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3C1"/>
    <w:multiLevelType w:val="hybridMultilevel"/>
    <w:tmpl w:val="E84E7D0E"/>
    <w:lvl w:ilvl="0" w:tplc="1D7CA8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0B78"/>
    <w:multiLevelType w:val="hybridMultilevel"/>
    <w:tmpl w:val="A6849460"/>
    <w:lvl w:ilvl="0" w:tplc="DFC87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D56B9"/>
    <w:multiLevelType w:val="hybridMultilevel"/>
    <w:tmpl w:val="0226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83BC8"/>
    <w:multiLevelType w:val="hybridMultilevel"/>
    <w:tmpl w:val="1E7C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65E37"/>
    <w:multiLevelType w:val="hybridMultilevel"/>
    <w:tmpl w:val="49C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5249B"/>
    <w:multiLevelType w:val="hybridMultilevel"/>
    <w:tmpl w:val="225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66"/>
    <w:rsid w:val="000316AE"/>
    <w:rsid w:val="00032B46"/>
    <w:rsid w:val="0005497C"/>
    <w:rsid w:val="00075087"/>
    <w:rsid w:val="00076C8A"/>
    <w:rsid w:val="0008574B"/>
    <w:rsid w:val="000C5F8A"/>
    <w:rsid w:val="000D708A"/>
    <w:rsid w:val="000E1413"/>
    <w:rsid w:val="00136C02"/>
    <w:rsid w:val="00146479"/>
    <w:rsid w:val="0016457D"/>
    <w:rsid w:val="00172770"/>
    <w:rsid w:val="001B070E"/>
    <w:rsid w:val="001D603E"/>
    <w:rsid w:val="001E3666"/>
    <w:rsid w:val="00203662"/>
    <w:rsid w:val="00206AF5"/>
    <w:rsid w:val="00220149"/>
    <w:rsid w:val="00224C42"/>
    <w:rsid w:val="00240F2A"/>
    <w:rsid w:val="00241669"/>
    <w:rsid w:val="00256ACD"/>
    <w:rsid w:val="00292C85"/>
    <w:rsid w:val="002A6F6E"/>
    <w:rsid w:val="002B75A0"/>
    <w:rsid w:val="002E5C7E"/>
    <w:rsid w:val="00313E6A"/>
    <w:rsid w:val="00336AD5"/>
    <w:rsid w:val="00337433"/>
    <w:rsid w:val="00381A89"/>
    <w:rsid w:val="003B14F8"/>
    <w:rsid w:val="003B191E"/>
    <w:rsid w:val="003D08C1"/>
    <w:rsid w:val="003F21A0"/>
    <w:rsid w:val="00417CDA"/>
    <w:rsid w:val="00424C0C"/>
    <w:rsid w:val="004444C2"/>
    <w:rsid w:val="00461789"/>
    <w:rsid w:val="00466AE6"/>
    <w:rsid w:val="00471D43"/>
    <w:rsid w:val="004833D1"/>
    <w:rsid w:val="00492BCF"/>
    <w:rsid w:val="0049323C"/>
    <w:rsid w:val="004A63EC"/>
    <w:rsid w:val="004C4ACA"/>
    <w:rsid w:val="004D71D6"/>
    <w:rsid w:val="004F4970"/>
    <w:rsid w:val="0050666E"/>
    <w:rsid w:val="005444B9"/>
    <w:rsid w:val="005742B5"/>
    <w:rsid w:val="005746A2"/>
    <w:rsid w:val="00577CA5"/>
    <w:rsid w:val="00581F30"/>
    <w:rsid w:val="005E5141"/>
    <w:rsid w:val="005E763E"/>
    <w:rsid w:val="005F2D23"/>
    <w:rsid w:val="00610642"/>
    <w:rsid w:val="00626831"/>
    <w:rsid w:val="006365CA"/>
    <w:rsid w:val="00641A5B"/>
    <w:rsid w:val="006463FD"/>
    <w:rsid w:val="00672033"/>
    <w:rsid w:val="006B5D8E"/>
    <w:rsid w:val="006C2C8C"/>
    <w:rsid w:val="006D2BEF"/>
    <w:rsid w:val="006D4192"/>
    <w:rsid w:val="00713518"/>
    <w:rsid w:val="0073555F"/>
    <w:rsid w:val="00777A3D"/>
    <w:rsid w:val="007D0478"/>
    <w:rsid w:val="007E3554"/>
    <w:rsid w:val="008445C6"/>
    <w:rsid w:val="00847B6F"/>
    <w:rsid w:val="00861D59"/>
    <w:rsid w:val="00861FA7"/>
    <w:rsid w:val="00883558"/>
    <w:rsid w:val="0088394F"/>
    <w:rsid w:val="00886EEF"/>
    <w:rsid w:val="008E01FB"/>
    <w:rsid w:val="008F1587"/>
    <w:rsid w:val="00901320"/>
    <w:rsid w:val="00927E8D"/>
    <w:rsid w:val="0093439D"/>
    <w:rsid w:val="0096034C"/>
    <w:rsid w:val="00966B27"/>
    <w:rsid w:val="00972A2C"/>
    <w:rsid w:val="009A0CFC"/>
    <w:rsid w:val="009B25A1"/>
    <w:rsid w:val="00A160C7"/>
    <w:rsid w:val="00A54276"/>
    <w:rsid w:val="00A73D85"/>
    <w:rsid w:val="00AE642E"/>
    <w:rsid w:val="00AF24DA"/>
    <w:rsid w:val="00AF31E2"/>
    <w:rsid w:val="00B0140D"/>
    <w:rsid w:val="00B03BC3"/>
    <w:rsid w:val="00B270BE"/>
    <w:rsid w:val="00B32776"/>
    <w:rsid w:val="00B354EA"/>
    <w:rsid w:val="00B41A22"/>
    <w:rsid w:val="00BB0300"/>
    <w:rsid w:val="00BB5E41"/>
    <w:rsid w:val="00BC082B"/>
    <w:rsid w:val="00BC41AA"/>
    <w:rsid w:val="00BC51F5"/>
    <w:rsid w:val="00BD1859"/>
    <w:rsid w:val="00C24DCC"/>
    <w:rsid w:val="00C26B4B"/>
    <w:rsid w:val="00C37A09"/>
    <w:rsid w:val="00C37E24"/>
    <w:rsid w:val="00C4746D"/>
    <w:rsid w:val="00C82668"/>
    <w:rsid w:val="00C8519A"/>
    <w:rsid w:val="00C85D7D"/>
    <w:rsid w:val="00C85E21"/>
    <w:rsid w:val="00C923C6"/>
    <w:rsid w:val="00C948C1"/>
    <w:rsid w:val="00CB4F48"/>
    <w:rsid w:val="00CD53E4"/>
    <w:rsid w:val="00CE2512"/>
    <w:rsid w:val="00D20D57"/>
    <w:rsid w:val="00D35D63"/>
    <w:rsid w:val="00D37FD8"/>
    <w:rsid w:val="00D54B6D"/>
    <w:rsid w:val="00D81287"/>
    <w:rsid w:val="00D83726"/>
    <w:rsid w:val="00D9783B"/>
    <w:rsid w:val="00DA02CB"/>
    <w:rsid w:val="00DD4C61"/>
    <w:rsid w:val="00DE55ED"/>
    <w:rsid w:val="00E05819"/>
    <w:rsid w:val="00E12424"/>
    <w:rsid w:val="00E742C9"/>
    <w:rsid w:val="00EA3E4C"/>
    <w:rsid w:val="00ED3050"/>
    <w:rsid w:val="00EF6776"/>
    <w:rsid w:val="00F0095D"/>
    <w:rsid w:val="00F0710E"/>
    <w:rsid w:val="00F108BC"/>
    <w:rsid w:val="00F32DB3"/>
    <w:rsid w:val="00F45709"/>
    <w:rsid w:val="00F47779"/>
    <w:rsid w:val="00F573AE"/>
    <w:rsid w:val="00F66915"/>
    <w:rsid w:val="00F71D13"/>
    <w:rsid w:val="00F76AA6"/>
    <w:rsid w:val="00FB1A25"/>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CC60C"/>
  <w15:chartTrackingRefBased/>
  <w15:docId w15:val="{EBC07EE9-F308-4CFD-86FC-75679754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66"/>
  </w:style>
  <w:style w:type="paragraph" w:styleId="Heading1">
    <w:name w:val="heading 1"/>
    <w:basedOn w:val="Normal"/>
    <w:next w:val="Normal"/>
    <w:link w:val="Heading1Char"/>
    <w:uiPriority w:val="9"/>
    <w:qFormat/>
    <w:rsid w:val="00AE6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66"/>
  </w:style>
  <w:style w:type="paragraph" w:styleId="Footer">
    <w:name w:val="footer"/>
    <w:basedOn w:val="Normal"/>
    <w:link w:val="FooterChar"/>
    <w:uiPriority w:val="99"/>
    <w:unhideWhenUsed/>
    <w:rsid w:val="001E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66"/>
  </w:style>
  <w:style w:type="paragraph" w:styleId="NoSpacing">
    <w:name w:val="No Spacing"/>
    <w:link w:val="NoSpacingChar"/>
    <w:uiPriority w:val="1"/>
    <w:qFormat/>
    <w:rsid w:val="001E3666"/>
    <w:pPr>
      <w:spacing w:after="0" w:line="240" w:lineRule="auto"/>
    </w:pPr>
    <w:rPr>
      <w:rFonts w:eastAsiaTheme="minorEastAsia"/>
    </w:rPr>
  </w:style>
  <w:style w:type="character" w:customStyle="1" w:styleId="NoSpacingChar">
    <w:name w:val="No Spacing Char"/>
    <w:basedOn w:val="DefaultParagraphFont"/>
    <w:link w:val="NoSpacing"/>
    <w:uiPriority w:val="1"/>
    <w:rsid w:val="001E3666"/>
    <w:rPr>
      <w:rFonts w:eastAsiaTheme="minorEastAsia"/>
    </w:rPr>
  </w:style>
  <w:style w:type="paragraph" w:styleId="ListParagraph">
    <w:name w:val="List Paragraph"/>
    <w:basedOn w:val="Normal"/>
    <w:uiPriority w:val="34"/>
    <w:qFormat/>
    <w:rsid w:val="0088394F"/>
    <w:pPr>
      <w:ind w:left="720"/>
      <w:contextualSpacing/>
    </w:pPr>
  </w:style>
  <w:style w:type="character" w:customStyle="1" w:styleId="Heading1Char">
    <w:name w:val="Heading 1 Char"/>
    <w:basedOn w:val="DefaultParagraphFont"/>
    <w:link w:val="Heading1"/>
    <w:uiPriority w:val="9"/>
    <w:rsid w:val="00AE642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4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Guidelines</vt:lpstr>
    </vt:vector>
  </TitlesOfParts>
  <Company>LITTLE MEXICO</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dc:title>
  <dc:subject/>
  <dc:creator>Una guía cultural para nuestros compañeros de trabajo</dc:creator>
  <cp:keywords/>
  <dc:description/>
  <cp:lastModifiedBy>Ricardo Picena</cp:lastModifiedBy>
  <cp:revision>3</cp:revision>
  <cp:lastPrinted>2019-05-13T01:29:00Z</cp:lastPrinted>
  <dcterms:created xsi:type="dcterms:W3CDTF">2022-02-06T20:00:00Z</dcterms:created>
  <dcterms:modified xsi:type="dcterms:W3CDTF">2022-02-07T12:51:00Z</dcterms:modified>
</cp:coreProperties>
</file>